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8772" w14:textId="77777777" w:rsidR="000E750E" w:rsidRDefault="00000000">
      <w:pPr>
        <w:pStyle w:val="Heading1"/>
        <w:spacing w:before="82" w:line="314" w:lineRule="auto"/>
        <w:ind w:left="3230" w:right="4150" w:firstLine="0"/>
        <w:jc w:val="center"/>
      </w:pPr>
      <w:r>
        <w:t>Study Abroad Agreement Between</w:t>
      </w:r>
    </w:p>
    <w:p w14:paraId="0D7B0A11" w14:textId="5EB1A78D" w:rsidR="000E750E" w:rsidRDefault="00000000">
      <w:pPr>
        <w:tabs>
          <w:tab w:val="left" w:pos="3875"/>
          <w:tab w:val="left" w:pos="6134"/>
        </w:tabs>
        <w:spacing w:line="314" w:lineRule="auto"/>
        <w:ind w:left="3580" w:right="4503"/>
        <w:jc w:val="center"/>
        <w:rPr>
          <w:b/>
        </w:rPr>
      </w:pPr>
      <w:r>
        <w:rPr>
          <w:b/>
          <w:u w:val="thick"/>
        </w:rPr>
        <w:t xml:space="preserve"> </w:t>
      </w:r>
      <w:r>
        <w:rPr>
          <w:b/>
          <w:u w:val="thick"/>
        </w:rPr>
        <w:tab/>
      </w:r>
      <w:r>
        <w:rPr>
          <w:b/>
          <w:u w:val="thick"/>
        </w:rPr>
        <w:tab/>
      </w:r>
      <w:r>
        <w:rPr>
          <w:b/>
        </w:rPr>
        <w:t xml:space="preserve"> and</w:t>
      </w:r>
    </w:p>
    <w:p w14:paraId="443DE626" w14:textId="77777777" w:rsidR="000E750E" w:rsidRDefault="00000000">
      <w:pPr>
        <w:spacing w:line="253" w:lineRule="exact"/>
        <w:ind w:left="3234" w:right="4150"/>
        <w:jc w:val="center"/>
        <w:rPr>
          <w:b/>
        </w:rPr>
      </w:pPr>
      <w:r>
        <w:rPr>
          <w:b/>
        </w:rPr>
        <w:t>Florida Institute of Technology</w:t>
      </w:r>
    </w:p>
    <w:p w14:paraId="15B30D95" w14:textId="77777777" w:rsidR="000E750E" w:rsidRDefault="000E750E">
      <w:pPr>
        <w:pStyle w:val="BodyText"/>
        <w:rPr>
          <w:b/>
          <w:sz w:val="24"/>
        </w:rPr>
      </w:pPr>
    </w:p>
    <w:p w14:paraId="111CD570" w14:textId="77777777" w:rsidR="000E750E" w:rsidRDefault="000E750E">
      <w:pPr>
        <w:pStyle w:val="BodyText"/>
        <w:spacing w:before="1"/>
        <w:rPr>
          <w:b/>
          <w:sz w:val="25"/>
        </w:rPr>
      </w:pPr>
    </w:p>
    <w:p w14:paraId="1A34E808" w14:textId="2CC77537" w:rsidR="000E750E" w:rsidRDefault="00000000">
      <w:pPr>
        <w:pStyle w:val="BodyText"/>
        <w:spacing w:before="1"/>
        <w:ind w:left="179"/>
      </w:pPr>
      <w:r>
        <w:t xml:space="preserve">This Study Abroad Agreement (“Agreement”) dated </w:t>
      </w:r>
      <w:r w:rsidR="0031268A">
        <w:t>__________________</w:t>
      </w:r>
      <w:r>
        <w:t>between</w:t>
      </w:r>
    </w:p>
    <w:p w14:paraId="7AB6332D" w14:textId="77777777" w:rsidR="000E750E" w:rsidRDefault="00000000">
      <w:pPr>
        <w:pStyle w:val="BodyText"/>
        <w:tabs>
          <w:tab w:val="left" w:pos="2804"/>
        </w:tabs>
        <w:spacing w:before="38" w:line="276" w:lineRule="auto"/>
        <w:ind w:left="179" w:right="1772"/>
      </w:pPr>
      <w:r>
        <w:rPr>
          <w:u w:val="single"/>
        </w:rPr>
        <w:t xml:space="preserve"> </w:t>
      </w:r>
      <w:r>
        <w:rPr>
          <w:u w:val="single"/>
        </w:rPr>
        <w:tab/>
      </w:r>
      <w:r>
        <w:t>(“Contractor”) and Florida Institute of Technology (“Institution”) shall be effective upon final signature</w:t>
      </w:r>
      <w:r>
        <w:rPr>
          <w:spacing w:val="-4"/>
        </w:rPr>
        <w:t xml:space="preserve"> </w:t>
      </w:r>
      <w:r>
        <w:t>below.</w:t>
      </w:r>
    </w:p>
    <w:p w14:paraId="3AD62EFF" w14:textId="77777777" w:rsidR="000E750E" w:rsidRDefault="00000000">
      <w:pPr>
        <w:pStyle w:val="Heading1"/>
        <w:numPr>
          <w:ilvl w:val="0"/>
          <w:numId w:val="2"/>
        </w:numPr>
        <w:tabs>
          <w:tab w:val="left" w:pos="900"/>
        </w:tabs>
        <w:spacing w:before="199"/>
      </w:pPr>
      <w:r>
        <w:t>Program</w:t>
      </w:r>
      <w:r>
        <w:rPr>
          <w:spacing w:val="-2"/>
        </w:rPr>
        <w:t xml:space="preserve"> </w:t>
      </w:r>
      <w:r>
        <w:t>Name:</w:t>
      </w:r>
    </w:p>
    <w:p w14:paraId="45D5CAF9" w14:textId="77777777" w:rsidR="000E750E" w:rsidRDefault="00000000">
      <w:pPr>
        <w:pStyle w:val="ListParagraph"/>
        <w:numPr>
          <w:ilvl w:val="0"/>
          <w:numId w:val="2"/>
        </w:numPr>
        <w:tabs>
          <w:tab w:val="left" w:pos="900"/>
        </w:tabs>
        <w:spacing w:before="38"/>
        <w:rPr>
          <w:b/>
        </w:rPr>
      </w:pPr>
      <w:r>
        <w:rPr>
          <w:b/>
        </w:rPr>
        <w:t>Total</w:t>
      </w:r>
      <w:r>
        <w:rPr>
          <w:b/>
          <w:spacing w:val="-1"/>
        </w:rPr>
        <w:t xml:space="preserve"> </w:t>
      </w:r>
      <w:r>
        <w:rPr>
          <w:b/>
        </w:rPr>
        <w:t>Participants:</w:t>
      </w:r>
    </w:p>
    <w:p w14:paraId="35D8803C" w14:textId="77777777" w:rsidR="000E750E" w:rsidRDefault="00000000">
      <w:pPr>
        <w:pStyle w:val="ListParagraph"/>
        <w:numPr>
          <w:ilvl w:val="0"/>
          <w:numId w:val="2"/>
        </w:numPr>
        <w:tabs>
          <w:tab w:val="left" w:pos="900"/>
        </w:tabs>
        <w:spacing w:before="40"/>
        <w:rPr>
          <w:b/>
        </w:rPr>
      </w:pPr>
      <w:r>
        <w:rPr>
          <w:b/>
        </w:rPr>
        <w:t>Location:</w:t>
      </w:r>
    </w:p>
    <w:p w14:paraId="4DBC461A" w14:textId="77777777" w:rsidR="000E750E" w:rsidRDefault="00000000">
      <w:pPr>
        <w:pStyle w:val="ListParagraph"/>
        <w:numPr>
          <w:ilvl w:val="0"/>
          <w:numId w:val="2"/>
        </w:numPr>
        <w:tabs>
          <w:tab w:val="left" w:pos="900"/>
        </w:tabs>
        <w:spacing w:before="37"/>
      </w:pPr>
      <w:r>
        <w:rPr>
          <w:b/>
        </w:rPr>
        <w:t xml:space="preserve">Program Cost: </w:t>
      </w:r>
      <w:r>
        <w:t>per</w:t>
      </w:r>
      <w:r>
        <w:rPr>
          <w:spacing w:val="1"/>
        </w:rPr>
        <w:t xml:space="preserve"> </w:t>
      </w:r>
      <w:r>
        <w:t>participant</w:t>
      </w:r>
    </w:p>
    <w:p w14:paraId="4ADA3826" w14:textId="77777777" w:rsidR="000E750E" w:rsidRDefault="00000000">
      <w:pPr>
        <w:pStyle w:val="Heading1"/>
        <w:numPr>
          <w:ilvl w:val="0"/>
          <w:numId w:val="2"/>
        </w:numPr>
        <w:tabs>
          <w:tab w:val="left" w:pos="900"/>
        </w:tabs>
        <w:spacing w:before="37"/>
      </w:pPr>
      <w:r>
        <w:t>Included in the cost of the</w:t>
      </w:r>
      <w:r>
        <w:rPr>
          <w:spacing w:val="-11"/>
        </w:rPr>
        <w:t xml:space="preserve"> </w:t>
      </w:r>
      <w:r>
        <w:t>Program:</w:t>
      </w:r>
    </w:p>
    <w:p w14:paraId="30A8E871" w14:textId="77777777" w:rsidR="000E750E" w:rsidRDefault="00000000">
      <w:pPr>
        <w:pStyle w:val="ListParagraph"/>
        <w:numPr>
          <w:ilvl w:val="0"/>
          <w:numId w:val="2"/>
        </w:numPr>
        <w:tabs>
          <w:tab w:val="left" w:pos="900"/>
        </w:tabs>
        <w:spacing w:before="40"/>
        <w:rPr>
          <w:b/>
        </w:rPr>
      </w:pPr>
      <w:r>
        <w:rPr>
          <w:b/>
        </w:rPr>
        <w:t>Items NOT included in the cost of the</w:t>
      </w:r>
      <w:r>
        <w:rPr>
          <w:b/>
          <w:spacing w:val="-6"/>
        </w:rPr>
        <w:t xml:space="preserve"> </w:t>
      </w:r>
      <w:r>
        <w:rPr>
          <w:b/>
        </w:rPr>
        <w:t>Program:</w:t>
      </w:r>
    </w:p>
    <w:p w14:paraId="5AE9FA56" w14:textId="77777777" w:rsidR="000E750E" w:rsidRDefault="000E750E">
      <w:pPr>
        <w:pStyle w:val="BodyText"/>
        <w:spacing w:before="3"/>
        <w:rPr>
          <w:b/>
          <w:sz w:val="21"/>
        </w:rPr>
      </w:pPr>
    </w:p>
    <w:p w14:paraId="5D35936D" w14:textId="77777777" w:rsidR="000E750E" w:rsidRDefault="00000000">
      <w:pPr>
        <w:pStyle w:val="ListParagraph"/>
        <w:numPr>
          <w:ilvl w:val="0"/>
          <w:numId w:val="1"/>
        </w:numPr>
        <w:tabs>
          <w:tab w:val="left" w:pos="475"/>
        </w:tabs>
        <w:jc w:val="left"/>
        <w:rPr>
          <w:b/>
        </w:rPr>
      </w:pPr>
      <w:r>
        <w:rPr>
          <w:b/>
        </w:rPr>
        <w:t>Responsibilities of the</w:t>
      </w:r>
      <w:r>
        <w:rPr>
          <w:b/>
          <w:spacing w:val="-8"/>
        </w:rPr>
        <w:t xml:space="preserve"> </w:t>
      </w:r>
      <w:r>
        <w:rPr>
          <w:b/>
        </w:rPr>
        <w:t>Parties:</w:t>
      </w:r>
    </w:p>
    <w:p w14:paraId="6B65A2CC" w14:textId="77777777" w:rsidR="000E750E" w:rsidRDefault="000E750E">
      <w:pPr>
        <w:pStyle w:val="BodyText"/>
        <w:spacing w:before="9"/>
        <w:rPr>
          <w:b/>
          <w:sz w:val="20"/>
        </w:rPr>
      </w:pPr>
    </w:p>
    <w:p w14:paraId="35236306" w14:textId="77777777" w:rsidR="000E750E" w:rsidRDefault="00000000">
      <w:pPr>
        <w:pStyle w:val="ListParagraph"/>
        <w:numPr>
          <w:ilvl w:val="1"/>
          <w:numId w:val="1"/>
        </w:numPr>
        <w:tabs>
          <w:tab w:val="left" w:pos="835"/>
        </w:tabs>
        <w:spacing w:before="1"/>
        <w:ind w:left="834" w:hanging="361"/>
        <w:rPr>
          <w:b/>
        </w:rPr>
      </w:pPr>
      <w:r>
        <w:rPr>
          <w:b/>
          <w:u w:val="thick"/>
        </w:rPr>
        <w:t>Applications and</w:t>
      </w:r>
      <w:r>
        <w:rPr>
          <w:b/>
          <w:spacing w:val="-6"/>
          <w:u w:val="thick"/>
        </w:rPr>
        <w:t xml:space="preserve"> </w:t>
      </w:r>
      <w:r>
        <w:rPr>
          <w:b/>
          <w:u w:val="thick"/>
        </w:rPr>
        <w:t>Admissions</w:t>
      </w:r>
    </w:p>
    <w:p w14:paraId="299A9AD9" w14:textId="77777777" w:rsidR="000E750E" w:rsidRDefault="00000000">
      <w:pPr>
        <w:pStyle w:val="BodyText"/>
        <w:spacing w:before="56"/>
        <w:ind w:left="834"/>
      </w:pPr>
      <w:r>
        <w:t>Institution students will submit their applications directly to the faculty leader,</w:t>
      </w:r>
    </w:p>
    <w:p w14:paraId="2B333D1E" w14:textId="77777777" w:rsidR="000E750E" w:rsidRDefault="00000000">
      <w:pPr>
        <w:pStyle w:val="BodyText"/>
        <w:tabs>
          <w:tab w:val="left" w:pos="3490"/>
        </w:tabs>
        <w:spacing w:before="56"/>
        <w:ind w:left="834"/>
      </w:pPr>
      <w:r>
        <w:rPr>
          <w:u w:val="single"/>
        </w:rPr>
        <w:t xml:space="preserve"> </w:t>
      </w:r>
      <w:r>
        <w:rPr>
          <w:u w:val="single"/>
        </w:rPr>
        <w:tab/>
      </w:r>
      <w:r>
        <w:t>at Institution. Completed applications include the</w:t>
      </w:r>
      <w:r>
        <w:rPr>
          <w:spacing w:val="-4"/>
        </w:rPr>
        <w:t xml:space="preserve"> </w:t>
      </w:r>
      <w:r>
        <w:t>forms</w:t>
      </w:r>
    </w:p>
    <w:p w14:paraId="67BC69E8" w14:textId="77777777" w:rsidR="000E750E" w:rsidRDefault="00000000">
      <w:pPr>
        <w:pStyle w:val="BodyText"/>
        <w:spacing w:before="56"/>
        <w:ind w:left="834"/>
      </w:pPr>
      <w:r>
        <w:t>required of each participant by the Contractor (attached appendices); and listed below:</w:t>
      </w:r>
    </w:p>
    <w:p w14:paraId="4237EA75" w14:textId="0F4D885A" w:rsidR="000E750E" w:rsidRDefault="0031268A">
      <w:pPr>
        <w:pStyle w:val="BodyText"/>
      </w:pPr>
      <w:r>
        <w:rPr>
          <w:noProof/>
        </w:rPr>
        <mc:AlternateContent>
          <mc:Choice Requires="wps">
            <w:drawing>
              <wp:anchor distT="0" distB="0" distL="0" distR="0" simplePos="0" relativeHeight="251658240" behindDoc="1" locked="0" layoutInCell="1" allowOverlap="1" wp14:anchorId="35D50CFB" wp14:editId="78D7F135">
                <wp:simplePos x="0" y="0"/>
                <wp:positionH relativeFrom="page">
                  <wp:posOffset>1329690</wp:posOffset>
                </wp:positionH>
                <wp:positionV relativeFrom="paragraph">
                  <wp:posOffset>189865</wp:posOffset>
                </wp:positionV>
                <wp:extent cx="5022215" cy="1270"/>
                <wp:effectExtent l="0" t="0" r="0" b="0"/>
                <wp:wrapTopAndBottom/>
                <wp:docPr id="182649265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2215" cy="1270"/>
                        </a:xfrm>
                        <a:custGeom>
                          <a:avLst/>
                          <a:gdLst>
                            <a:gd name="T0" fmla="+- 0 2094 2094"/>
                            <a:gd name="T1" fmla="*/ T0 w 7909"/>
                            <a:gd name="T2" fmla="+- 0 10002 2094"/>
                            <a:gd name="T3" fmla="*/ T2 w 7909"/>
                          </a:gdLst>
                          <a:ahLst/>
                          <a:cxnLst>
                            <a:cxn ang="0">
                              <a:pos x="T1" y="0"/>
                            </a:cxn>
                            <a:cxn ang="0">
                              <a:pos x="T3" y="0"/>
                            </a:cxn>
                          </a:cxnLst>
                          <a:rect l="0" t="0" r="r" b="b"/>
                          <a:pathLst>
                            <a:path w="7909">
                              <a:moveTo>
                                <a:pt x="0" y="0"/>
                              </a:moveTo>
                              <a:lnTo>
                                <a:pt x="79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1FE28" id="Freeform 13" o:spid="_x0000_s1026" style="position:absolute;margin-left:104.7pt;margin-top:14.95pt;width:395.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" path="m,l7908,e" filled="f" strokeweight=".24536mm">
                <v:path arrowok="t" o:connecttype="custom" o:connectlocs="0,0;502158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495FDBF0" wp14:editId="1C03EA7A">
                <wp:simplePos x="0" y="0"/>
                <wp:positionH relativeFrom="page">
                  <wp:posOffset>1329690</wp:posOffset>
                </wp:positionH>
                <wp:positionV relativeFrom="paragraph">
                  <wp:posOffset>386080</wp:posOffset>
                </wp:positionV>
                <wp:extent cx="5022215" cy="1270"/>
                <wp:effectExtent l="0" t="0" r="0" b="0"/>
                <wp:wrapTopAndBottom/>
                <wp:docPr id="81253853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2215" cy="1270"/>
                        </a:xfrm>
                        <a:custGeom>
                          <a:avLst/>
                          <a:gdLst>
                            <a:gd name="T0" fmla="+- 0 2094 2094"/>
                            <a:gd name="T1" fmla="*/ T0 w 7909"/>
                            <a:gd name="T2" fmla="+- 0 10002 2094"/>
                            <a:gd name="T3" fmla="*/ T2 w 7909"/>
                          </a:gdLst>
                          <a:ahLst/>
                          <a:cxnLst>
                            <a:cxn ang="0">
                              <a:pos x="T1" y="0"/>
                            </a:cxn>
                            <a:cxn ang="0">
                              <a:pos x="T3" y="0"/>
                            </a:cxn>
                          </a:cxnLst>
                          <a:rect l="0" t="0" r="r" b="b"/>
                          <a:pathLst>
                            <a:path w="7909">
                              <a:moveTo>
                                <a:pt x="0" y="0"/>
                              </a:moveTo>
                              <a:lnTo>
                                <a:pt x="79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BEE5E" id="Freeform 12" o:spid="_x0000_s1026" style="position:absolute;margin-left:104.7pt;margin-top:30.4pt;width:395.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" path="m,l7908,e" filled="f" strokeweight=".24536mm">
                <v:path arrowok="t" o:connecttype="custom" o:connectlocs="0,0;502158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D856F75" wp14:editId="2A007175">
                <wp:simplePos x="0" y="0"/>
                <wp:positionH relativeFrom="page">
                  <wp:posOffset>1329690</wp:posOffset>
                </wp:positionH>
                <wp:positionV relativeFrom="paragraph">
                  <wp:posOffset>582295</wp:posOffset>
                </wp:positionV>
                <wp:extent cx="5022215" cy="1270"/>
                <wp:effectExtent l="0" t="0" r="0" b="0"/>
                <wp:wrapTopAndBottom/>
                <wp:docPr id="200091130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2215" cy="1270"/>
                        </a:xfrm>
                        <a:custGeom>
                          <a:avLst/>
                          <a:gdLst>
                            <a:gd name="T0" fmla="+- 0 2094 2094"/>
                            <a:gd name="T1" fmla="*/ T0 w 7909"/>
                            <a:gd name="T2" fmla="+- 0 10002 2094"/>
                            <a:gd name="T3" fmla="*/ T2 w 7909"/>
                          </a:gdLst>
                          <a:ahLst/>
                          <a:cxnLst>
                            <a:cxn ang="0">
                              <a:pos x="T1" y="0"/>
                            </a:cxn>
                            <a:cxn ang="0">
                              <a:pos x="T3" y="0"/>
                            </a:cxn>
                          </a:cxnLst>
                          <a:rect l="0" t="0" r="r" b="b"/>
                          <a:pathLst>
                            <a:path w="7909">
                              <a:moveTo>
                                <a:pt x="0" y="0"/>
                              </a:moveTo>
                              <a:lnTo>
                                <a:pt x="79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EEC9F" id="Freeform 11" o:spid="_x0000_s1026" style="position:absolute;margin-left:104.7pt;margin-top:45.85pt;width:395.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" path="m,l7908,e" filled="f" strokeweight=".24536mm">
                <v:path arrowok="t" o:connecttype="custom" o:connectlocs="0,0;502158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0311E394" wp14:editId="074BD845">
                <wp:simplePos x="0" y="0"/>
                <wp:positionH relativeFrom="page">
                  <wp:posOffset>1329690</wp:posOffset>
                </wp:positionH>
                <wp:positionV relativeFrom="paragraph">
                  <wp:posOffset>778510</wp:posOffset>
                </wp:positionV>
                <wp:extent cx="5022215" cy="1270"/>
                <wp:effectExtent l="0" t="0" r="0" b="0"/>
                <wp:wrapTopAndBottom/>
                <wp:docPr id="91339547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2215" cy="1270"/>
                        </a:xfrm>
                        <a:custGeom>
                          <a:avLst/>
                          <a:gdLst>
                            <a:gd name="T0" fmla="+- 0 2094 2094"/>
                            <a:gd name="T1" fmla="*/ T0 w 7909"/>
                            <a:gd name="T2" fmla="+- 0 10002 2094"/>
                            <a:gd name="T3" fmla="*/ T2 w 7909"/>
                          </a:gdLst>
                          <a:ahLst/>
                          <a:cxnLst>
                            <a:cxn ang="0">
                              <a:pos x="T1" y="0"/>
                            </a:cxn>
                            <a:cxn ang="0">
                              <a:pos x="T3" y="0"/>
                            </a:cxn>
                          </a:cxnLst>
                          <a:rect l="0" t="0" r="r" b="b"/>
                          <a:pathLst>
                            <a:path w="7909">
                              <a:moveTo>
                                <a:pt x="0" y="0"/>
                              </a:moveTo>
                              <a:lnTo>
                                <a:pt x="79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545E" id="Freeform 10" o:spid="_x0000_s1026" style="position:absolute;margin-left:104.7pt;margin-top:61.3pt;width:395.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" path="m,l7908,e" filled="f" strokeweight=".24536mm">
                <v:path arrowok="t" o:connecttype="custom" o:connectlocs="0,0;502158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605452D8" wp14:editId="01A9E991">
                <wp:simplePos x="0" y="0"/>
                <wp:positionH relativeFrom="page">
                  <wp:posOffset>1329690</wp:posOffset>
                </wp:positionH>
                <wp:positionV relativeFrom="paragraph">
                  <wp:posOffset>974725</wp:posOffset>
                </wp:positionV>
                <wp:extent cx="5022215" cy="1270"/>
                <wp:effectExtent l="0" t="0" r="0" b="0"/>
                <wp:wrapTopAndBottom/>
                <wp:docPr id="13244187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2215" cy="1270"/>
                        </a:xfrm>
                        <a:custGeom>
                          <a:avLst/>
                          <a:gdLst>
                            <a:gd name="T0" fmla="+- 0 2094 2094"/>
                            <a:gd name="T1" fmla="*/ T0 w 7909"/>
                            <a:gd name="T2" fmla="+- 0 10002 2094"/>
                            <a:gd name="T3" fmla="*/ T2 w 7909"/>
                          </a:gdLst>
                          <a:ahLst/>
                          <a:cxnLst>
                            <a:cxn ang="0">
                              <a:pos x="T1" y="0"/>
                            </a:cxn>
                            <a:cxn ang="0">
                              <a:pos x="T3" y="0"/>
                            </a:cxn>
                          </a:cxnLst>
                          <a:rect l="0" t="0" r="r" b="b"/>
                          <a:pathLst>
                            <a:path w="7909">
                              <a:moveTo>
                                <a:pt x="0" y="0"/>
                              </a:moveTo>
                              <a:lnTo>
                                <a:pt x="79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976E6" id="Freeform 9" o:spid="_x0000_s1026" style="position:absolute;margin-left:104.7pt;margin-top:76.75pt;width:395.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" path="m,l7908,e" filled="f" strokeweight=".24536mm">
                <v:path arrowok="t" o:connecttype="custom" o:connectlocs="0,0;502158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DFB1D83" wp14:editId="06F59C63">
                <wp:simplePos x="0" y="0"/>
                <wp:positionH relativeFrom="page">
                  <wp:posOffset>1329690</wp:posOffset>
                </wp:positionH>
                <wp:positionV relativeFrom="paragraph">
                  <wp:posOffset>1170940</wp:posOffset>
                </wp:positionV>
                <wp:extent cx="5022215" cy="1270"/>
                <wp:effectExtent l="0" t="0" r="0" b="0"/>
                <wp:wrapTopAndBottom/>
                <wp:docPr id="196791744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2215" cy="1270"/>
                        </a:xfrm>
                        <a:custGeom>
                          <a:avLst/>
                          <a:gdLst>
                            <a:gd name="T0" fmla="+- 0 2094 2094"/>
                            <a:gd name="T1" fmla="*/ T0 w 7909"/>
                            <a:gd name="T2" fmla="+- 0 10002 2094"/>
                            <a:gd name="T3" fmla="*/ T2 w 7909"/>
                          </a:gdLst>
                          <a:ahLst/>
                          <a:cxnLst>
                            <a:cxn ang="0">
                              <a:pos x="T1" y="0"/>
                            </a:cxn>
                            <a:cxn ang="0">
                              <a:pos x="T3" y="0"/>
                            </a:cxn>
                          </a:cxnLst>
                          <a:rect l="0" t="0" r="r" b="b"/>
                          <a:pathLst>
                            <a:path w="7909">
                              <a:moveTo>
                                <a:pt x="0" y="0"/>
                              </a:moveTo>
                              <a:lnTo>
                                <a:pt x="79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ADF2" id="Freeform 8" o:spid="_x0000_s1026" style="position:absolute;margin-left:104.7pt;margin-top:92.2pt;width:395.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" path="m,l7908,e" filled="f" strokeweight=".24536mm">
                <v:path arrowok="t" o:connecttype="custom" o:connectlocs="0,0;502158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45A7EA6E" wp14:editId="07D3E3D2">
                <wp:simplePos x="0" y="0"/>
                <wp:positionH relativeFrom="page">
                  <wp:posOffset>1329690</wp:posOffset>
                </wp:positionH>
                <wp:positionV relativeFrom="paragraph">
                  <wp:posOffset>1367155</wp:posOffset>
                </wp:positionV>
                <wp:extent cx="5022215" cy="1270"/>
                <wp:effectExtent l="0" t="0" r="0" b="0"/>
                <wp:wrapTopAndBottom/>
                <wp:docPr id="169089025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2215" cy="1270"/>
                        </a:xfrm>
                        <a:custGeom>
                          <a:avLst/>
                          <a:gdLst>
                            <a:gd name="T0" fmla="+- 0 2094 2094"/>
                            <a:gd name="T1" fmla="*/ T0 w 7909"/>
                            <a:gd name="T2" fmla="+- 0 10002 2094"/>
                            <a:gd name="T3" fmla="*/ T2 w 7909"/>
                          </a:gdLst>
                          <a:ahLst/>
                          <a:cxnLst>
                            <a:cxn ang="0">
                              <a:pos x="T1" y="0"/>
                            </a:cxn>
                            <a:cxn ang="0">
                              <a:pos x="T3" y="0"/>
                            </a:cxn>
                          </a:cxnLst>
                          <a:rect l="0" t="0" r="r" b="b"/>
                          <a:pathLst>
                            <a:path w="7909">
                              <a:moveTo>
                                <a:pt x="0" y="0"/>
                              </a:moveTo>
                              <a:lnTo>
                                <a:pt x="79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7E639" id="Freeform 7" o:spid="_x0000_s1026" style="position:absolute;margin-left:104.7pt;margin-top:107.65pt;width:395.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" path="m,l7908,e" filled="f" strokeweight=".24536mm">
                <v:path arrowok="t" o:connecttype="custom" o:connectlocs="0,0;502158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55D94E82" wp14:editId="462905D7">
                <wp:simplePos x="0" y="0"/>
                <wp:positionH relativeFrom="page">
                  <wp:posOffset>1329690</wp:posOffset>
                </wp:positionH>
                <wp:positionV relativeFrom="paragraph">
                  <wp:posOffset>1563370</wp:posOffset>
                </wp:positionV>
                <wp:extent cx="5022215" cy="1270"/>
                <wp:effectExtent l="0" t="0" r="0" b="0"/>
                <wp:wrapTopAndBottom/>
                <wp:docPr id="76665610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2215" cy="1270"/>
                        </a:xfrm>
                        <a:custGeom>
                          <a:avLst/>
                          <a:gdLst>
                            <a:gd name="T0" fmla="+- 0 2094 2094"/>
                            <a:gd name="T1" fmla="*/ T0 w 7909"/>
                            <a:gd name="T2" fmla="+- 0 10002 2094"/>
                            <a:gd name="T3" fmla="*/ T2 w 7909"/>
                          </a:gdLst>
                          <a:ahLst/>
                          <a:cxnLst>
                            <a:cxn ang="0">
                              <a:pos x="T1" y="0"/>
                            </a:cxn>
                            <a:cxn ang="0">
                              <a:pos x="T3" y="0"/>
                            </a:cxn>
                          </a:cxnLst>
                          <a:rect l="0" t="0" r="r" b="b"/>
                          <a:pathLst>
                            <a:path w="7909">
                              <a:moveTo>
                                <a:pt x="0" y="0"/>
                              </a:moveTo>
                              <a:lnTo>
                                <a:pt x="790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6BEC3" id="Freeform 6" o:spid="_x0000_s1026" style="position:absolute;margin-left:104.7pt;margin-top:123.1pt;width:395.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" path="m,l7908,e" filled="f" strokeweight=".24536mm">
                <v:path arrowok="t" o:connecttype="custom" o:connectlocs="0,0;5021580,0" o:connectangles="0,0"/>
                <w10:wrap type="topAndBottom" anchorx="page"/>
              </v:shape>
            </w:pict>
          </mc:Fallback>
        </mc:AlternateContent>
      </w:r>
    </w:p>
    <w:p w14:paraId="762A6A09" w14:textId="77777777" w:rsidR="000E750E" w:rsidRDefault="000E750E">
      <w:pPr>
        <w:pStyle w:val="BodyText"/>
        <w:spacing w:before="8"/>
        <w:rPr>
          <w:sz w:val="19"/>
        </w:rPr>
      </w:pPr>
    </w:p>
    <w:p w14:paraId="5432CBD0" w14:textId="77777777" w:rsidR="000E750E" w:rsidRDefault="000E750E">
      <w:pPr>
        <w:pStyle w:val="BodyText"/>
        <w:spacing w:before="8"/>
        <w:rPr>
          <w:sz w:val="19"/>
        </w:rPr>
      </w:pPr>
    </w:p>
    <w:p w14:paraId="3BC1BDCF" w14:textId="77777777" w:rsidR="000E750E" w:rsidRDefault="000E750E">
      <w:pPr>
        <w:pStyle w:val="BodyText"/>
        <w:spacing w:before="8"/>
        <w:rPr>
          <w:sz w:val="19"/>
        </w:rPr>
      </w:pPr>
    </w:p>
    <w:p w14:paraId="129B8079" w14:textId="77777777" w:rsidR="000E750E" w:rsidRDefault="000E750E">
      <w:pPr>
        <w:pStyle w:val="BodyText"/>
        <w:spacing w:before="8"/>
        <w:rPr>
          <w:sz w:val="19"/>
        </w:rPr>
      </w:pPr>
    </w:p>
    <w:p w14:paraId="729C665D" w14:textId="77777777" w:rsidR="000E750E" w:rsidRDefault="000E750E">
      <w:pPr>
        <w:pStyle w:val="BodyText"/>
        <w:spacing w:before="8"/>
        <w:rPr>
          <w:sz w:val="19"/>
        </w:rPr>
      </w:pPr>
    </w:p>
    <w:p w14:paraId="750FF7C4" w14:textId="77777777" w:rsidR="000E750E" w:rsidRDefault="000E750E">
      <w:pPr>
        <w:pStyle w:val="BodyText"/>
        <w:spacing w:before="8"/>
        <w:rPr>
          <w:sz w:val="19"/>
        </w:rPr>
      </w:pPr>
    </w:p>
    <w:p w14:paraId="00A10F52" w14:textId="77777777" w:rsidR="000E750E" w:rsidRDefault="000E750E">
      <w:pPr>
        <w:pStyle w:val="BodyText"/>
        <w:spacing w:before="8"/>
        <w:rPr>
          <w:sz w:val="19"/>
        </w:rPr>
      </w:pPr>
    </w:p>
    <w:p w14:paraId="3DD56CAB" w14:textId="77777777" w:rsidR="000E750E" w:rsidRDefault="000E750E">
      <w:pPr>
        <w:pStyle w:val="BodyText"/>
        <w:spacing w:before="3"/>
        <w:rPr>
          <w:sz w:val="21"/>
        </w:rPr>
      </w:pPr>
    </w:p>
    <w:p w14:paraId="3FB6B896" w14:textId="77777777" w:rsidR="000E750E" w:rsidRDefault="00000000">
      <w:pPr>
        <w:pStyle w:val="BodyText"/>
        <w:tabs>
          <w:tab w:val="left" w:pos="9030"/>
        </w:tabs>
        <w:spacing w:before="94" w:line="292" w:lineRule="auto"/>
        <w:ind w:left="834" w:right="1293"/>
      </w:pPr>
      <w:r>
        <w:t>Institution students will also complete and submit Florida Institute of Technology’s liability waiver. Institution will forward completed paperwork and full names of admitted students, their dates of birth and passport numbers to Contractor. Institution will</w:t>
      </w:r>
      <w:r>
        <w:rPr>
          <w:spacing w:val="-41"/>
        </w:rPr>
        <w:t xml:space="preserve"> </w:t>
      </w:r>
      <w:r>
        <w:t>provide Contractor with the final list of program participants on or</w:t>
      </w:r>
      <w:r>
        <w:rPr>
          <w:spacing w:val="-29"/>
        </w:rPr>
        <w:t xml:space="preserve"> </w:t>
      </w:r>
      <w:r>
        <w:t>before</w:t>
      </w:r>
      <w:r>
        <w:rPr>
          <w:spacing w:val="-6"/>
        </w:rPr>
        <w:t xml:space="preserve"> </w:t>
      </w:r>
      <w:r>
        <w:rPr>
          <w:u w:val="single"/>
        </w:rPr>
        <w:t>Date:</w:t>
      </w:r>
      <w:r>
        <w:rPr>
          <w:u w:val="single"/>
        </w:rPr>
        <w:tab/>
        <w:t>.</w:t>
      </w:r>
    </w:p>
    <w:p w14:paraId="5FD416FA" w14:textId="77777777" w:rsidR="000E750E" w:rsidRDefault="000E750E">
      <w:pPr>
        <w:pStyle w:val="BodyText"/>
        <w:rPr>
          <w:sz w:val="24"/>
        </w:rPr>
      </w:pPr>
    </w:p>
    <w:p w14:paraId="66824F68" w14:textId="77777777" w:rsidR="000E750E" w:rsidRDefault="00000000">
      <w:pPr>
        <w:pStyle w:val="Heading1"/>
        <w:numPr>
          <w:ilvl w:val="1"/>
          <w:numId w:val="1"/>
        </w:numPr>
        <w:tabs>
          <w:tab w:val="left" w:pos="802"/>
        </w:tabs>
        <w:spacing w:before="177"/>
        <w:ind w:left="801" w:hanging="361"/>
      </w:pPr>
      <w:r>
        <w:rPr>
          <w:u w:val="thick"/>
        </w:rPr>
        <w:t>Pre-departure</w:t>
      </w:r>
      <w:r>
        <w:rPr>
          <w:spacing w:val="-3"/>
          <w:u w:val="thick"/>
        </w:rPr>
        <w:t xml:space="preserve"> </w:t>
      </w:r>
      <w:r>
        <w:rPr>
          <w:u w:val="thick"/>
        </w:rPr>
        <w:t>Information</w:t>
      </w:r>
    </w:p>
    <w:p w14:paraId="302D39C6" w14:textId="77777777" w:rsidR="000E750E" w:rsidRDefault="000E750E">
      <w:pPr>
        <w:pStyle w:val="BodyText"/>
        <w:spacing w:before="9"/>
        <w:rPr>
          <w:b/>
          <w:sz w:val="20"/>
        </w:rPr>
      </w:pPr>
    </w:p>
    <w:p w14:paraId="520E3779" w14:textId="77777777" w:rsidR="000E750E" w:rsidRDefault="00000000">
      <w:pPr>
        <w:pStyle w:val="BodyText"/>
        <w:ind w:left="801"/>
      </w:pPr>
      <w:r>
        <w:t>Institution will provide all pre-departure advising and orientation.</w:t>
      </w:r>
    </w:p>
    <w:p w14:paraId="0672EEEF" w14:textId="77777777" w:rsidR="000E750E" w:rsidRDefault="000E750E">
      <w:pPr>
        <w:pStyle w:val="BodyText"/>
        <w:spacing w:before="6"/>
        <w:rPr>
          <w:sz w:val="20"/>
        </w:rPr>
      </w:pPr>
    </w:p>
    <w:p w14:paraId="0244EF5D" w14:textId="77777777" w:rsidR="000E750E" w:rsidRDefault="00000000">
      <w:pPr>
        <w:pStyle w:val="Heading1"/>
        <w:numPr>
          <w:ilvl w:val="1"/>
          <w:numId w:val="1"/>
        </w:numPr>
        <w:tabs>
          <w:tab w:val="left" w:pos="802"/>
        </w:tabs>
        <w:ind w:left="801" w:hanging="361"/>
      </w:pPr>
      <w:r>
        <w:rPr>
          <w:u w:val="thick"/>
        </w:rPr>
        <w:t>Flights</w:t>
      </w:r>
    </w:p>
    <w:p w14:paraId="299F8087" w14:textId="77777777" w:rsidR="000E750E" w:rsidRDefault="00000000">
      <w:pPr>
        <w:pStyle w:val="BodyText"/>
        <w:tabs>
          <w:tab w:val="left" w:pos="8254"/>
        </w:tabs>
        <w:spacing w:before="139" w:line="372" w:lineRule="auto"/>
        <w:ind w:left="801" w:right="2321"/>
      </w:pPr>
      <w:r>
        <w:t>Contractor does / does not provide flight(s). Program cost paid to Contractor includes / excludes purchase of</w:t>
      </w:r>
      <w:r>
        <w:rPr>
          <w:spacing w:val="-9"/>
        </w:rPr>
        <w:t xml:space="preserve"> </w:t>
      </w:r>
      <w:r>
        <w:t>flight</w:t>
      </w:r>
      <w:r>
        <w:rPr>
          <w:spacing w:val="-3"/>
        </w:rPr>
        <w:t xml:space="preserve"> </w:t>
      </w:r>
      <w:r>
        <w:t>to</w:t>
      </w:r>
      <w:r>
        <w:rPr>
          <w:u w:val="single"/>
        </w:rPr>
        <w:t xml:space="preserve"> </w:t>
      </w:r>
      <w:r>
        <w:rPr>
          <w:u w:val="single"/>
        </w:rPr>
        <w:tab/>
      </w:r>
      <w:r>
        <w:rPr>
          <w:spacing w:val="-17"/>
        </w:rPr>
        <w:t>.</w:t>
      </w:r>
    </w:p>
    <w:p w14:paraId="6712884B" w14:textId="77777777" w:rsidR="000E750E" w:rsidRDefault="000E750E">
      <w:pPr>
        <w:spacing w:line="372" w:lineRule="auto"/>
        <w:sectPr w:rsidR="000E750E">
          <w:type w:val="continuous"/>
          <w:pgSz w:w="12240" w:h="15840"/>
          <w:pgMar w:top="1360" w:right="340" w:bottom="280" w:left="1260" w:header="720" w:footer="720" w:gutter="0"/>
          <w:cols w:space="720"/>
        </w:sectPr>
      </w:pPr>
    </w:p>
    <w:p w14:paraId="4D03A081" w14:textId="77777777" w:rsidR="000E750E" w:rsidRDefault="00000000">
      <w:pPr>
        <w:pStyle w:val="Heading1"/>
        <w:numPr>
          <w:ilvl w:val="1"/>
          <w:numId w:val="1"/>
        </w:numPr>
        <w:tabs>
          <w:tab w:val="left" w:pos="900"/>
        </w:tabs>
        <w:spacing w:before="82"/>
      </w:pPr>
      <w:r>
        <w:rPr>
          <w:u w:val="thick"/>
        </w:rPr>
        <w:lastRenderedPageBreak/>
        <w:t>Accommodations</w:t>
      </w:r>
    </w:p>
    <w:p w14:paraId="1F3146FD" w14:textId="77777777" w:rsidR="000E750E" w:rsidRDefault="000E750E">
      <w:pPr>
        <w:pStyle w:val="BodyText"/>
        <w:spacing w:before="9"/>
        <w:rPr>
          <w:b/>
          <w:sz w:val="20"/>
        </w:rPr>
      </w:pPr>
    </w:p>
    <w:p w14:paraId="407D0E62" w14:textId="77777777" w:rsidR="000E750E" w:rsidRDefault="00000000">
      <w:pPr>
        <w:pStyle w:val="BodyText"/>
        <w:ind w:left="899"/>
      </w:pPr>
      <w:r>
        <w:t>Accommodations are provided by the Contractor.</w:t>
      </w:r>
    </w:p>
    <w:p w14:paraId="189DA177" w14:textId="77777777" w:rsidR="000E750E" w:rsidRDefault="000E750E">
      <w:pPr>
        <w:pStyle w:val="BodyText"/>
        <w:spacing w:before="7"/>
        <w:rPr>
          <w:sz w:val="20"/>
        </w:rPr>
      </w:pPr>
    </w:p>
    <w:p w14:paraId="7248203A" w14:textId="77777777" w:rsidR="000E750E" w:rsidRDefault="00000000">
      <w:pPr>
        <w:pStyle w:val="Heading1"/>
        <w:numPr>
          <w:ilvl w:val="1"/>
          <w:numId w:val="1"/>
        </w:numPr>
        <w:tabs>
          <w:tab w:val="left" w:pos="900"/>
        </w:tabs>
      </w:pPr>
      <w:r>
        <w:rPr>
          <w:u w:val="thick"/>
        </w:rPr>
        <w:t>Student Support Services</w:t>
      </w:r>
    </w:p>
    <w:p w14:paraId="540954A5" w14:textId="77777777" w:rsidR="000E750E" w:rsidRDefault="00000000">
      <w:pPr>
        <w:pStyle w:val="BodyText"/>
        <w:spacing w:before="138" w:line="372" w:lineRule="auto"/>
        <w:ind w:left="899" w:right="1125"/>
      </w:pPr>
      <w:r>
        <w:t>This is a non-academic humanitarian mission service trip. Florida Institute of Technology academic support is not applicable.</w:t>
      </w:r>
    </w:p>
    <w:p w14:paraId="05011649" w14:textId="77777777" w:rsidR="000E750E" w:rsidRDefault="00000000">
      <w:pPr>
        <w:pStyle w:val="Heading1"/>
        <w:numPr>
          <w:ilvl w:val="1"/>
          <w:numId w:val="1"/>
        </w:numPr>
        <w:tabs>
          <w:tab w:val="left" w:pos="900"/>
        </w:tabs>
        <w:spacing w:before="97"/>
      </w:pPr>
      <w:r>
        <w:rPr>
          <w:u w:val="thick"/>
        </w:rPr>
        <w:t>Student</w:t>
      </w:r>
      <w:r>
        <w:rPr>
          <w:spacing w:val="-2"/>
          <w:u w:val="thick"/>
        </w:rPr>
        <w:t xml:space="preserve"> </w:t>
      </w:r>
      <w:r>
        <w:rPr>
          <w:u w:val="thick"/>
        </w:rPr>
        <w:t>Withdrawals</w:t>
      </w:r>
    </w:p>
    <w:p w14:paraId="15C0A7EB" w14:textId="77777777" w:rsidR="000E750E" w:rsidRDefault="00000000">
      <w:pPr>
        <w:pStyle w:val="BodyText"/>
        <w:spacing w:before="138" w:line="372" w:lineRule="auto"/>
        <w:ind w:left="899" w:right="1344"/>
      </w:pPr>
      <w:r>
        <w:t>Program per student cost will not be charged for students withdrawing 14 days prior to the first day of the</w:t>
      </w:r>
      <w:r>
        <w:rPr>
          <w:spacing w:val="-8"/>
        </w:rPr>
        <w:t xml:space="preserve"> </w:t>
      </w:r>
      <w:r>
        <w:rPr>
          <w:spacing w:val="-3"/>
        </w:rPr>
        <w:t>program.</w:t>
      </w:r>
    </w:p>
    <w:p w14:paraId="1AF69B18" w14:textId="77777777" w:rsidR="000E750E" w:rsidRDefault="00000000">
      <w:pPr>
        <w:pStyle w:val="Heading1"/>
        <w:numPr>
          <w:ilvl w:val="1"/>
          <w:numId w:val="1"/>
        </w:numPr>
        <w:tabs>
          <w:tab w:val="left" w:pos="900"/>
        </w:tabs>
        <w:spacing w:before="96"/>
      </w:pPr>
      <w:r>
        <w:rPr>
          <w:u w:val="thick"/>
        </w:rPr>
        <w:t>Student</w:t>
      </w:r>
      <w:r>
        <w:rPr>
          <w:spacing w:val="-5"/>
          <w:u w:val="thick"/>
        </w:rPr>
        <w:t xml:space="preserve"> </w:t>
      </w:r>
      <w:r>
        <w:rPr>
          <w:u w:val="thick"/>
        </w:rPr>
        <w:t>Conduct</w:t>
      </w:r>
    </w:p>
    <w:p w14:paraId="01A8AE75" w14:textId="77777777" w:rsidR="000E750E" w:rsidRDefault="00000000">
      <w:pPr>
        <w:pStyle w:val="BodyText"/>
        <w:spacing w:before="39" w:line="276" w:lineRule="auto"/>
        <w:ind w:left="899" w:right="1478"/>
      </w:pPr>
      <w:r>
        <w:t>Participants are expected to comply with all applicable laws, regulations, and rules of behavior set forth by both the Contractor and Florida Institute of Technology.</w:t>
      </w:r>
    </w:p>
    <w:p w14:paraId="3F395D99" w14:textId="77777777" w:rsidR="000E750E" w:rsidRDefault="000E750E">
      <w:pPr>
        <w:pStyle w:val="BodyText"/>
        <w:rPr>
          <w:sz w:val="24"/>
        </w:rPr>
      </w:pPr>
    </w:p>
    <w:p w14:paraId="16C89F09" w14:textId="77777777" w:rsidR="000E750E" w:rsidRDefault="000E750E">
      <w:pPr>
        <w:pStyle w:val="BodyText"/>
        <w:spacing w:before="9"/>
        <w:rPr>
          <w:sz w:val="18"/>
        </w:rPr>
      </w:pPr>
    </w:p>
    <w:p w14:paraId="2989E327" w14:textId="77777777" w:rsidR="000E750E" w:rsidRDefault="00000000">
      <w:pPr>
        <w:pStyle w:val="Heading1"/>
        <w:numPr>
          <w:ilvl w:val="0"/>
          <w:numId w:val="1"/>
        </w:numPr>
        <w:tabs>
          <w:tab w:val="left" w:pos="541"/>
        </w:tabs>
        <w:ind w:left="540"/>
        <w:jc w:val="left"/>
      </w:pPr>
      <w:r>
        <w:t>Financial</w:t>
      </w:r>
      <w:r>
        <w:rPr>
          <w:spacing w:val="-1"/>
        </w:rPr>
        <w:t xml:space="preserve"> </w:t>
      </w:r>
      <w:r>
        <w:t>Arrangements:</w:t>
      </w:r>
    </w:p>
    <w:p w14:paraId="29DC2291" w14:textId="77777777" w:rsidR="000E750E" w:rsidRDefault="000E750E">
      <w:pPr>
        <w:pStyle w:val="BodyText"/>
        <w:spacing w:before="9"/>
        <w:rPr>
          <w:b/>
          <w:sz w:val="20"/>
        </w:rPr>
      </w:pPr>
    </w:p>
    <w:p w14:paraId="7D26CE84" w14:textId="77777777" w:rsidR="000E750E" w:rsidRDefault="00000000">
      <w:pPr>
        <w:pStyle w:val="ListParagraph"/>
        <w:numPr>
          <w:ilvl w:val="1"/>
          <w:numId w:val="1"/>
        </w:numPr>
        <w:tabs>
          <w:tab w:val="left" w:pos="900"/>
        </w:tabs>
        <w:rPr>
          <w:b/>
        </w:rPr>
      </w:pPr>
      <w:r>
        <w:rPr>
          <w:b/>
          <w:u w:val="thick"/>
        </w:rPr>
        <w:t>Payment Terms and</w:t>
      </w:r>
      <w:r>
        <w:rPr>
          <w:b/>
          <w:spacing w:val="-4"/>
          <w:u w:val="thick"/>
        </w:rPr>
        <w:t xml:space="preserve"> </w:t>
      </w:r>
      <w:r>
        <w:rPr>
          <w:b/>
          <w:u w:val="thick"/>
        </w:rPr>
        <w:t>Schedule</w:t>
      </w:r>
    </w:p>
    <w:p w14:paraId="54CDA6D9" w14:textId="77777777" w:rsidR="000E750E" w:rsidRDefault="00000000">
      <w:pPr>
        <w:pStyle w:val="BodyText"/>
        <w:tabs>
          <w:tab w:val="left" w:pos="5585"/>
        </w:tabs>
        <w:spacing w:before="78" w:line="314" w:lineRule="auto"/>
        <w:ind w:left="899" w:right="1045"/>
      </w:pPr>
      <w:r>
        <w:t>Travel funds will be collected by Institution and payment made to Contractor. Payment will occur only after Contractor has submitted an invoice to Florida Institute of  Technology</w:t>
      </w:r>
      <w:r>
        <w:rPr>
          <w:spacing w:val="-4"/>
        </w:rPr>
        <w:t xml:space="preserve"> </w:t>
      </w:r>
      <w:r>
        <w:t>(Department:</w:t>
      </w:r>
      <w:r>
        <w:rPr>
          <w:u w:val="single"/>
        </w:rPr>
        <w:t xml:space="preserve"> </w:t>
      </w:r>
      <w:r>
        <w:rPr>
          <w:u w:val="single"/>
        </w:rPr>
        <w:tab/>
      </w:r>
      <w:r>
        <w:t>) to be submitted to Institution’s</w:t>
      </w:r>
      <w:r>
        <w:rPr>
          <w:spacing w:val="-23"/>
        </w:rPr>
        <w:t xml:space="preserve"> </w:t>
      </w:r>
      <w:r>
        <w:t>Accounts Payable. Institution and its employees incur no financial obligations, commitments or liability under this</w:t>
      </w:r>
      <w:r>
        <w:rPr>
          <w:spacing w:val="2"/>
        </w:rPr>
        <w:t xml:space="preserve"> </w:t>
      </w:r>
      <w:r>
        <w:t>Agreement.</w:t>
      </w:r>
    </w:p>
    <w:p w14:paraId="7086A746" w14:textId="77777777" w:rsidR="000E750E" w:rsidRDefault="00000000">
      <w:pPr>
        <w:pStyle w:val="Heading1"/>
        <w:numPr>
          <w:ilvl w:val="1"/>
          <w:numId w:val="1"/>
        </w:numPr>
        <w:tabs>
          <w:tab w:val="left" w:pos="900"/>
        </w:tabs>
        <w:spacing w:before="158"/>
      </w:pPr>
      <w:r>
        <w:rPr>
          <w:u w:val="thick"/>
        </w:rPr>
        <w:t>Refunds</w:t>
      </w:r>
    </w:p>
    <w:p w14:paraId="78CC1D77" w14:textId="77777777" w:rsidR="000E750E" w:rsidRDefault="00000000">
      <w:pPr>
        <w:pStyle w:val="BodyText"/>
        <w:spacing w:before="137" w:line="369" w:lineRule="auto"/>
        <w:ind w:left="899" w:right="1417"/>
      </w:pPr>
      <w:r>
        <w:t>Refunds of any paid deposit and paid balance of trip cost will be issued for participant withdrawals occurring up to 14 days prior to the first day of the program.</w:t>
      </w:r>
    </w:p>
    <w:p w14:paraId="499353F1" w14:textId="77777777" w:rsidR="000E750E" w:rsidRDefault="00000000">
      <w:pPr>
        <w:pStyle w:val="Heading1"/>
        <w:numPr>
          <w:ilvl w:val="1"/>
          <w:numId w:val="1"/>
        </w:numPr>
        <w:tabs>
          <w:tab w:val="left" w:pos="900"/>
        </w:tabs>
        <w:spacing w:before="103"/>
      </w:pPr>
      <w:r>
        <w:rPr>
          <w:u w:val="thick"/>
        </w:rPr>
        <w:t>Program</w:t>
      </w:r>
      <w:r>
        <w:rPr>
          <w:spacing w:val="-2"/>
          <w:u w:val="thick"/>
        </w:rPr>
        <w:t xml:space="preserve"> </w:t>
      </w:r>
      <w:r>
        <w:rPr>
          <w:u w:val="thick"/>
        </w:rPr>
        <w:t>Cancellation</w:t>
      </w:r>
    </w:p>
    <w:p w14:paraId="34082C2D" w14:textId="77777777" w:rsidR="000E750E" w:rsidRDefault="00000000">
      <w:pPr>
        <w:pStyle w:val="BodyText"/>
        <w:spacing w:before="104" w:line="338" w:lineRule="auto"/>
        <w:ind w:left="899" w:right="1209"/>
      </w:pPr>
      <w:r>
        <w:t>In case of program cancellation, any paid deposit or balance of the trip will be refunded. No compensation or refund will be provided for travel arrangements or other costs incurred.</w:t>
      </w:r>
    </w:p>
    <w:p w14:paraId="38939C34" w14:textId="77777777" w:rsidR="000E750E" w:rsidRDefault="00000000">
      <w:pPr>
        <w:pStyle w:val="Heading1"/>
        <w:numPr>
          <w:ilvl w:val="1"/>
          <w:numId w:val="1"/>
        </w:numPr>
        <w:tabs>
          <w:tab w:val="left" w:pos="900"/>
        </w:tabs>
        <w:spacing w:before="135"/>
      </w:pPr>
      <w:r>
        <w:rPr>
          <w:u w:val="thick"/>
        </w:rPr>
        <w:t>Travel</w:t>
      </w:r>
      <w:r>
        <w:rPr>
          <w:spacing w:val="-1"/>
          <w:u w:val="thick"/>
        </w:rPr>
        <w:t xml:space="preserve"> </w:t>
      </w:r>
      <w:r>
        <w:rPr>
          <w:u w:val="thick"/>
        </w:rPr>
        <w:t>Insurance</w:t>
      </w:r>
    </w:p>
    <w:p w14:paraId="11DC5946" w14:textId="77777777" w:rsidR="000E750E" w:rsidRDefault="00000000">
      <w:pPr>
        <w:pStyle w:val="BodyText"/>
        <w:spacing w:before="105" w:line="338" w:lineRule="auto"/>
        <w:ind w:left="899" w:right="1172"/>
      </w:pPr>
      <w:r>
        <w:t>Participants are strongly encouraged to obtain travel insurance to cover the cost of trip cancellations, lost luggage, and other travel-related incidents that are not covered under the program's insurance policies.</w:t>
      </w:r>
    </w:p>
    <w:p w14:paraId="4D5998DD" w14:textId="77777777" w:rsidR="000E750E" w:rsidRDefault="000E750E">
      <w:pPr>
        <w:spacing w:line="338" w:lineRule="auto"/>
        <w:sectPr w:rsidR="000E750E">
          <w:pgSz w:w="12240" w:h="15840"/>
          <w:pgMar w:top="1360" w:right="340" w:bottom="280" w:left="1260" w:header="720" w:footer="720" w:gutter="0"/>
          <w:cols w:space="720"/>
        </w:sectPr>
      </w:pPr>
    </w:p>
    <w:p w14:paraId="014A263D" w14:textId="77777777" w:rsidR="000E750E" w:rsidRDefault="00000000">
      <w:pPr>
        <w:pStyle w:val="Heading1"/>
        <w:numPr>
          <w:ilvl w:val="0"/>
          <w:numId w:val="1"/>
        </w:numPr>
        <w:tabs>
          <w:tab w:val="left" w:pos="540"/>
        </w:tabs>
        <w:spacing w:before="80" w:line="278" w:lineRule="auto"/>
        <w:ind w:left="539" w:right="1187" w:hanging="359"/>
        <w:jc w:val="left"/>
      </w:pPr>
      <w:r>
        <w:lastRenderedPageBreak/>
        <w:t>The parties further agree that the following shall be essential terms and conditions of this</w:t>
      </w:r>
      <w:r>
        <w:rPr>
          <w:spacing w:val="-3"/>
        </w:rPr>
        <w:t xml:space="preserve"> </w:t>
      </w:r>
      <w:r>
        <w:t>Agreement:</w:t>
      </w:r>
    </w:p>
    <w:p w14:paraId="14A99E5F" w14:textId="77777777" w:rsidR="000E750E" w:rsidRDefault="00000000">
      <w:pPr>
        <w:pStyle w:val="ListParagraph"/>
        <w:numPr>
          <w:ilvl w:val="1"/>
          <w:numId w:val="1"/>
        </w:numPr>
        <w:tabs>
          <w:tab w:val="left" w:pos="900"/>
        </w:tabs>
        <w:spacing w:before="195" w:line="278" w:lineRule="auto"/>
        <w:ind w:right="1283" w:hanging="359"/>
      </w:pPr>
      <w:r>
        <w:t>The parties agree that they will not discriminate against any individual because of race, religion, creed, color, sex, age, disability, veteran status, or national</w:t>
      </w:r>
      <w:r>
        <w:rPr>
          <w:spacing w:val="-7"/>
        </w:rPr>
        <w:t xml:space="preserve"> </w:t>
      </w:r>
      <w:r>
        <w:t>origin.</w:t>
      </w:r>
    </w:p>
    <w:p w14:paraId="4A2D5C6F" w14:textId="77777777" w:rsidR="000E750E" w:rsidRDefault="00000000">
      <w:pPr>
        <w:pStyle w:val="ListParagraph"/>
        <w:numPr>
          <w:ilvl w:val="1"/>
          <w:numId w:val="1"/>
        </w:numPr>
        <w:tabs>
          <w:tab w:val="left" w:pos="900"/>
        </w:tabs>
        <w:spacing w:before="196" w:line="278" w:lineRule="auto"/>
        <w:ind w:right="1272" w:hanging="359"/>
      </w:pPr>
      <w:r>
        <w:t>This Agreement shall be governed by and construed in accordance with the laws of the State of Florida without regard to its conflict of law</w:t>
      </w:r>
      <w:r>
        <w:rPr>
          <w:spacing w:val="-7"/>
        </w:rPr>
        <w:t xml:space="preserve"> </w:t>
      </w:r>
      <w:r>
        <w:t>principles.</w:t>
      </w:r>
    </w:p>
    <w:p w14:paraId="493FDCF6" w14:textId="77777777" w:rsidR="000E750E" w:rsidRDefault="00000000">
      <w:pPr>
        <w:pStyle w:val="ListParagraph"/>
        <w:numPr>
          <w:ilvl w:val="1"/>
          <w:numId w:val="1"/>
        </w:numPr>
        <w:tabs>
          <w:tab w:val="left" w:pos="900"/>
          <w:tab w:val="left" w:pos="6596"/>
          <w:tab w:val="left" w:pos="9124"/>
        </w:tabs>
        <w:spacing w:before="195"/>
      </w:pPr>
      <w:r>
        <w:t>The term of this Agreement shall</w:t>
      </w:r>
      <w:r>
        <w:rPr>
          <w:spacing w:val="-9"/>
        </w:rPr>
        <w:t xml:space="preserve"> </w:t>
      </w:r>
      <w:r>
        <w:t>be</w:t>
      </w:r>
      <w:r>
        <w:rPr>
          <w:spacing w:val="-4"/>
        </w:rPr>
        <w:t xml:space="preserve"> </w:t>
      </w:r>
      <w:r>
        <w:t>from</w:t>
      </w:r>
      <w:r>
        <w:rPr>
          <w:u w:val="single"/>
        </w:rPr>
        <w:t xml:space="preserve"> </w:t>
      </w:r>
      <w:r>
        <w:rPr>
          <w:u w:val="single"/>
        </w:rPr>
        <w:tab/>
      </w:r>
      <w:r>
        <w:t>through</w:t>
      </w:r>
      <w:r>
        <w:rPr>
          <w:u w:val="single"/>
        </w:rPr>
        <w:t xml:space="preserve"> </w:t>
      </w:r>
      <w:r>
        <w:rPr>
          <w:u w:val="single"/>
        </w:rPr>
        <w:tab/>
      </w:r>
      <w:r>
        <w:t>.</w:t>
      </w:r>
    </w:p>
    <w:p w14:paraId="320CA83A" w14:textId="77777777" w:rsidR="000E750E" w:rsidRDefault="000E750E">
      <w:pPr>
        <w:pStyle w:val="BodyText"/>
        <w:spacing w:before="7"/>
        <w:rPr>
          <w:sz w:val="20"/>
        </w:rPr>
      </w:pPr>
    </w:p>
    <w:p w14:paraId="2A9E9143" w14:textId="77777777" w:rsidR="000E750E" w:rsidRDefault="00000000">
      <w:pPr>
        <w:pStyle w:val="ListParagraph"/>
        <w:numPr>
          <w:ilvl w:val="1"/>
          <w:numId w:val="1"/>
        </w:numPr>
        <w:tabs>
          <w:tab w:val="left" w:pos="900"/>
        </w:tabs>
        <w:spacing w:line="276" w:lineRule="auto"/>
        <w:ind w:right="1056" w:hanging="359"/>
      </w:pPr>
      <w:r>
        <w:t xml:space="preserve">The provisions of Section B.3. above notwithstanding, this Agreement may be terminated by either party by giving written notice to the other at least 45 days before the effective date of termination. In that event, </w:t>
      </w:r>
      <w:r>
        <w:rPr>
          <w:spacing w:val="-3"/>
        </w:rPr>
        <w:t xml:space="preserve">Contractor </w:t>
      </w:r>
      <w:r>
        <w:t>shall be entitled to receive just and equitable compensation for any satisfactory authorized work completed as of the termination</w:t>
      </w:r>
      <w:r>
        <w:rPr>
          <w:spacing w:val="-36"/>
        </w:rPr>
        <w:t xml:space="preserve"> </w:t>
      </w:r>
      <w:r>
        <w:t>date.</w:t>
      </w:r>
    </w:p>
    <w:p w14:paraId="2037892A" w14:textId="77777777" w:rsidR="000E750E" w:rsidRDefault="00000000">
      <w:pPr>
        <w:pStyle w:val="ListParagraph"/>
        <w:numPr>
          <w:ilvl w:val="1"/>
          <w:numId w:val="1"/>
        </w:numPr>
        <w:tabs>
          <w:tab w:val="left" w:pos="900"/>
        </w:tabs>
        <w:spacing w:before="198" w:line="280" w:lineRule="auto"/>
        <w:ind w:right="1569" w:hanging="359"/>
      </w:pPr>
      <w:r>
        <w:t>This Agreement may be modified only by written amendment executed by all parties hereto.</w:t>
      </w:r>
    </w:p>
    <w:p w14:paraId="0D95D139" w14:textId="77777777" w:rsidR="000E750E" w:rsidRDefault="00000000">
      <w:pPr>
        <w:pStyle w:val="Heading1"/>
        <w:numPr>
          <w:ilvl w:val="1"/>
          <w:numId w:val="1"/>
        </w:numPr>
        <w:tabs>
          <w:tab w:val="left" w:pos="900"/>
        </w:tabs>
        <w:spacing w:before="193"/>
      </w:pPr>
      <w:r>
        <w:t>Data Privacy and</w:t>
      </w:r>
      <w:r>
        <w:rPr>
          <w:spacing w:val="-3"/>
        </w:rPr>
        <w:t xml:space="preserve"> </w:t>
      </w:r>
      <w:r>
        <w:t>Security:</w:t>
      </w:r>
    </w:p>
    <w:p w14:paraId="47883DB1" w14:textId="77777777" w:rsidR="000E750E" w:rsidRDefault="00000000">
      <w:pPr>
        <w:pStyle w:val="BodyText"/>
        <w:spacing w:before="88" w:line="324" w:lineRule="auto"/>
        <w:ind w:left="899" w:right="1262"/>
      </w:pPr>
      <w:r>
        <w:t>Data Privacy. "Personal Information" means information provided to Contractor by or at the direction of Institution, or to which access was provided to Contractor by or at the direction of Institution, in the course of Contractor's performance under this Agreement that:</w:t>
      </w:r>
    </w:p>
    <w:p w14:paraId="50B37BCD" w14:textId="77777777" w:rsidR="000E750E" w:rsidRDefault="00000000">
      <w:pPr>
        <w:pStyle w:val="ListParagraph"/>
        <w:numPr>
          <w:ilvl w:val="2"/>
          <w:numId w:val="1"/>
        </w:numPr>
        <w:tabs>
          <w:tab w:val="left" w:pos="2338"/>
          <w:tab w:val="left" w:pos="2339"/>
        </w:tabs>
        <w:spacing w:before="145" w:line="276" w:lineRule="auto"/>
        <w:ind w:right="1225" w:firstLine="0"/>
      </w:pPr>
      <w:r>
        <w:t>Identifies or can be used to identify an individual (including, without limitation, names, signatures, addresses , telephone numbers, e-mail addresses and other unique identifiers);</w:t>
      </w:r>
      <w:r>
        <w:rPr>
          <w:spacing w:val="3"/>
        </w:rPr>
        <w:t xml:space="preserve"> </w:t>
      </w:r>
      <w:r>
        <w:t>or</w:t>
      </w:r>
    </w:p>
    <w:p w14:paraId="10A152C6" w14:textId="77777777" w:rsidR="000E750E" w:rsidRDefault="00000000">
      <w:pPr>
        <w:pStyle w:val="ListParagraph"/>
        <w:numPr>
          <w:ilvl w:val="2"/>
          <w:numId w:val="1"/>
        </w:numPr>
        <w:tabs>
          <w:tab w:val="left" w:pos="2338"/>
          <w:tab w:val="left" w:pos="2339"/>
        </w:tabs>
        <w:spacing w:before="200" w:line="276" w:lineRule="auto"/>
        <w:ind w:right="1450" w:firstLine="0"/>
      </w:pPr>
      <w:r>
        <w:t>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w:t>
      </w:r>
    </w:p>
    <w:p w14:paraId="17F12D9B" w14:textId="77777777" w:rsidR="000E750E" w:rsidRDefault="000E750E">
      <w:pPr>
        <w:pStyle w:val="BodyText"/>
        <w:rPr>
          <w:sz w:val="24"/>
        </w:rPr>
      </w:pPr>
    </w:p>
    <w:p w14:paraId="1A6F4537" w14:textId="77777777" w:rsidR="000E750E" w:rsidRDefault="00000000">
      <w:pPr>
        <w:pStyle w:val="BodyText"/>
        <w:spacing w:before="215" w:line="276" w:lineRule="auto"/>
        <w:ind w:left="898" w:right="1376"/>
      </w:pPr>
      <w: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("HIPM ");the Family Educational Rights and Privacy Act ("FERPA") of 1974 (20 U.S.C.1232g), the FTC's Red Flag Rules and any applicable federal or state laws, as amended ,together with regulations promulgated thereunder. Some Personal Information provided by Institution to Contractor is subject to FERPA.</w:t>
      </w:r>
    </w:p>
    <w:p w14:paraId="39BF0168" w14:textId="77777777" w:rsidR="000E750E" w:rsidRDefault="00000000">
      <w:pPr>
        <w:pStyle w:val="BodyText"/>
        <w:spacing w:before="199" w:line="278" w:lineRule="auto"/>
        <w:ind w:left="898" w:right="1468"/>
      </w:pPr>
      <w:r>
        <w:t>With respect to any processing of personal data of persons located in, or such data obtained from within, the European Union (EU), each party certifies that it will comply</w:t>
      </w:r>
    </w:p>
    <w:p w14:paraId="6FA5D5FC" w14:textId="77777777" w:rsidR="000E750E" w:rsidRDefault="000E750E">
      <w:pPr>
        <w:spacing w:line="278" w:lineRule="auto"/>
        <w:sectPr w:rsidR="000E750E">
          <w:pgSz w:w="12240" w:h="15840"/>
          <w:pgMar w:top="1360" w:right="340" w:bottom="280" w:left="1260" w:header="720" w:footer="720" w:gutter="0"/>
          <w:cols w:space="720"/>
        </w:sectPr>
      </w:pPr>
    </w:p>
    <w:p w14:paraId="05164D20" w14:textId="77777777" w:rsidR="000E750E" w:rsidRDefault="000E750E">
      <w:pPr>
        <w:pStyle w:val="BodyText"/>
        <w:rPr>
          <w:sz w:val="20"/>
        </w:rPr>
      </w:pPr>
    </w:p>
    <w:p w14:paraId="43997BEC" w14:textId="77777777" w:rsidR="000E750E" w:rsidRDefault="000E750E">
      <w:pPr>
        <w:pStyle w:val="BodyText"/>
        <w:rPr>
          <w:sz w:val="20"/>
        </w:rPr>
      </w:pPr>
    </w:p>
    <w:p w14:paraId="7233E885" w14:textId="77777777" w:rsidR="000E750E" w:rsidRDefault="000E750E">
      <w:pPr>
        <w:pStyle w:val="BodyText"/>
        <w:spacing w:before="3"/>
        <w:rPr>
          <w:sz w:val="19"/>
        </w:rPr>
      </w:pPr>
    </w:p>
    <w:p w14:paraId="4C6C23B6" w14:textId="77777777" w:rsidR="000E750E" w:rsidRDefault="00000000">
      <w:pPr>
        <w:pStyle w:val="BodyText"/>
        <w:spacing w:before="93" w:line="276" w:lineRule="auto"/>
        <w:ind w:left="900" w:right="1832"/>
      </w:pPr>
      <w:r>
        <w:t>with all applicable laws or regulations related to acceptance, transmission, and/or storage of personal data in accordance with the EU's General Data Protection Regulations ("GDPR").</w:t>
      </w:r>
    </w:p>
    <w:p w14:paraId="6BA2DE72" w14:textId="77777777" w:rsidR="000E750E" w:rsidRDefault="00000000">
      <w:pPr>
        <w:pStyle w:val="Heading1"/>
        <w:numPr>
          <w:ilvl w:val="1"/>
          <w:numId w:val="1"/>
        </w:numPr>
        <w:tabs>
          <w:tab w:val="left" w:pos="900"/>
        </w:tabs>
        <w:spacing w:before="200"/>
        <w:ind w:left="900"/>
      </w:pPr>
      <w:r>
        <w:t>Force</w:t>
      </w:r>
      <w:r>
        <w:rPr>
          <w:spacing w:val="-3"/>
        </w:rPr>
        <w:t xml:space="preserve"> </w:t>
      </w:r>
      <w:r>
        <w:t>Majeure:</w:t>
      </w:r>
    </w:p>
    <w:p w14:paraId="623CB9BE" w14:textId="77777777" w:rsidR="000E750E" w:rsidRDefault="000E750E">
      <w:pPr>
        <w:pStyle w:val="BodyText"/>
        <w:rPr>
          <w:b/>
        </w:rPr>
      </w:pPr>
    </w:p>
    <w:p w14:paraId="4EAE9174" w14:textId="77777777" w:rsidR="000E750E" w:rsidRDefault="00000000">
      <w:pPr>
        <w:pStyle w:val="BodyText"/>
        <w:spacing w:before="1"/>
        <w:ind w:left="900" w:right="1196"/>
      </w:pPr>
      <w:r>
        <w:t>Neither party shall be liable for failure or delay in the performance of their obligations under this Agreement if such failure is caused by an event of force majeure, including but not limited to war, political unrest, natural disasters, pandemics, or other unforeseen circumstances beyond the control of the parties.</w:t>
      </w:r>
    </w:p>
    <w:p w14:paraId="1A0EEA68" w14:textId="77777777" w:rsidR="000E750E" w:rsidRDefault="00000000">
      <w:pPr>
        <w:pStyle w:val="BodyText"/>
        <w:spacing w:before="199"/>
        <w:ind w:left="180"/>
      </w:pPr>
      <w:r>
        <w:t>Institution Contact Name:</w:t>
      </w:r>
    </w:p>
    <w:p w14:paraId="49435466" w14:textId="77777777" w:rsidR="000E750E" w:rsidRDefault="00000000">
      <w:pPr>
        <w:pStyle w:val="BodyText"/>
        <w:spacing w:before="38"/>
        <w:ind w:left="180"/>
      </w:pPr>
      <w:r>
        <w:t>Department: Florida Institute of Technology</w:t>
      </w:r>
    </w:p>
    <w:p w14:paraId="3709A4DF" w14:textId="77777777" w:rsidR="000E750E" w:rsidRDefault="00000000">
      <w:pPr>
        <w:pStyle w:val="BodyText"/>
        <w:spacing w:before="37" w:line="276" w:lineRule="auto"/>
        <w:ind w:left="180" w:right="5084"/>
      </w:pPr>
      <w:r>
        <w:t>Address: 150 W. University Blvd, Melbourne, FL 32901 Phone Number:</w:t>
      </w:r>
    </w:p>
    <w:p w14:paraId="0806D45C" w14:textId="77777777" w:rsidR="000E750E" w:rsidRDefault="000E750E">
      <w:pPr>
        <w:pStyle w:val="BodyText"/>
        <w:spacing w:before="4"/>
        <w:rPr>
          <w:sz w:val="25"/>
        </w:rPr>
      </w:pPr>
    </w:p>
    <w:p w14:paraId="090D7CA1" w14:textId="77777777" w:rsidR="000E750E" w:rsidRDefault="00000000">
      <w:pPr>
        <w:pStyle w:val="BodyText"/>
        <w:ind w:left="180"/>
      </w:pPr>
      <w:r>
        <w:t>Contractor Contact:</w:t>
      </w:r>
    </w:p>
    <w:p w14:paraId="6572F099" w14:textId="77777777" w:rsidR="000E750E" w:rsidRDefault="00000000">
      <w:pPr>
        <w:pStyle w:val="BodyText"/>
        <w:spacing w:before="39"/>
        <w:ind w:left="181"/>
      </w:pPr>
      <w:r>
        <w:t>Department:</w:t>
      </w:r>
    </w:p>
    <w:p w14:paraId="0584FBB2" w14:textId="77777777" w:rsidR="000E750E" w:rsidRDefault="00000000">
      <w:pPr>
        <w:pStyle w:val="BodyText"/>
        <w:spacing w:before="38"/>
        <w:ind w:left="181"/>
      </w:pPr>
      <w:r>
        <w:t>Address:</w:t>
      </w:r>
    </w:p>
    <w:p w14:paraId="59B89489" w14:textId="77777777" w:rsidR="000E750E" w:rsidRDefault="00000000">
      <w:pPr>
        <w:pStyle w:val="BodyText"/>
        <w:spacing w:before="38"/>
        <w:ind w:left="181"/>
      </w:pPr>
      <w:r>
        <w:t>Phone Number:</w:t>
      </w:r>
    </w:p>
    <w:p w14:paraId="19272071" w14:textId="77777777" w:rsidR="000E750E" w:rsidRDefault="000E750E">
      <w:pPr>
        <w:pStyle w:val="BodyText"/>
        <w:rPr>
          <w:sz w:val="24"/>
        </w:rPr>
      </w:pPr>
    </w:p>
    <w:p w14:paraId="0D144C45" w14:textId="77777777" w:rsidR="000E750E" w:rsidRDefault="000E750E">
      <w:pPr>
        <w:pStyle w:val="BodyText"/>
        <w:rPr>
          <w:sz w:val="24"/>
        </w:rPr>
      </w:pPr>
    </w:p>
    <w:p w14:paraId="5EBEB5E7" w14:textId="77777777" w:rsidR="000E750E" w:rsidRDefault="000E750E">
      <w:pPr>
        <w:pStyle w:val="BodyText"/>
        <w:rPr>
          <w:sz w:val="24"/>
        </w:rPr>
      </w:pPr>
    </w:p>
    <w:p w14:paraId="555539A8" w14:textId="77777777" w:rsidR="000E750E" w:rsidRDefault="00000000">
      <w:pPr>
        <w:pStyle w:val="BodyText"/>
        <w:spacing w:before="191" w:line="278" w:lineRule="auto"/>
        <w:ind w:left="181" w:right="2123"/>
      </w:pPr>
      <w:r>
        <w:t>Except as specifically provided herein, the terms and conditions of the Agreement are hereby ratified and affirmed.</w:t>
      </w:r>
    </w:p>
    <w:p w14:paraId="4191BA99" w14:textId="77777777" w:rsidR="000E750E" w:rsidRDefault="000E750E">
      <w:pPr>
        <w:pStyle w:val="BodyText"/>
        <w:rPr>
          <w:sz w:val="20"/>
        </w:rPr>
      </w:pPr>
    </w:p>
    <w:p w14:paraId="0EB04DE3" w14:textId="77777777" w:rsidR="000E750E" w:rsidRDefault="000E750E">
      <w:pPr>
        <w:pStyle w:val="BodyText"/>
        <w:rPr>
          <w:sz w:val="20"/>
        </w:rPr>
      </w:pPr>
    </w:p>
    <w:p w14:paraId="1CA8A9D3" w14:textId="77777777" w:rsidR="000E750E" w:rsidRDefault="000E750E">
      <w:pPr>
        <w:pStyle w:val="BodyText"/>
        <w:spacing w:before="8"/>
        <w:rPr>
          <w:sz w:val="19"/>
        </w:rPr>
      </w:pPr>
    </w:p>
    <w:p w14:paraId="0D87CB83" w14:textId="77777777" w:rsidR="000E750E" w:rsidRDefault="00000000">
      <w:pPr>
        <w:pStyle w:val="Heading1"/>
        <w:tabs>
          <w:tab w:val="left" w:pos="4363"/>
          <w:tab w:val="left" w:pos="5220"/>
        </w:tabs>
        <w:spacing w:before="1"/>
        <w:ind w:left="181" w:firstLine="0"/>
      </w:pPr>
      <w:r>
        <w:t>Contractor:</w:t>
      </w:r>
      <w:r>
        <w:rPr>
          <w:u w:val="single"/>
        </w:rPr>
        <w:t xml:space="preserve"> </w:t>
      </w:r>
      <w:r>
        <w:rPr>
          <w:u w:val="single"/>
        </w:rPr>
        <w:tab/>
      </w:r>
      <w:r>
        <w:tab/>
        <w:t>Florida Institute of</w:t>
      </w:r>
      <w:r>
        <w:rPr>
          <w:spacing w:val="-8"/>
        </w:rPr>
        <w:t xml:space="preserve"> </w:t>
      </w:r>
      <w:r>
        <w:t>Technology</w:t>
      </w:r>
    </w:p>
    <w:p w14:paraId="2D971B7C" w14:textId="77777777" w:rsidR="000E750E" w:rsidRDefault="000E750E">
      <w:pPr>
        <w:pStyle w:val="BodyText"/>
        <w:rPr>
          <w:b/>
          <w:sz w:val="20"/>
        </w:rPr>
      </w:pPr>
    </w:p>
    <w:p w14:paraId="1906350C" w14:textId="74764455" w:rsidR="000E750E" w:rsidRDefault="0031268A">
      <w:pPr>
        <w:pStyle w:val="BodyText"/>
        <w:spacing w:before="8"/>
        <w:rPr>
          <w:b/>
          <w:sz w:val="17"/>
        </w:rPr>
      </w:pPr>
      <w:r>
        <w:rPr>
          <w:noProof/>
        </w:rPr>
        <mc:AlternateContent>
          <mc:Choice Requires="wps">
            <w:drawing>
              <wp:anchor distT="0" distB="0" distL="0" distR="0" simplePos="0" relativeHeight="251666432" behindDoc="1" locked="0" layoutInCell="1" allowOverlap="1" wp14:anchorId="0CA5B52F" wp14:editId="42D8064B">
                <wp:simplePos x="0" y="0"/>
                <wp:positionH relativeFrom="page">
                  <wp:posOffset>915035</wp:posOffset>
                </wp:positionH>
                <wp:positionV relativeFrom="paragraph">
                  <wp:posOffset>158750</wp:posOffset>
                </wp:positionV>
                <wp:extent cx="2640330" cy="1270"/>
                <wp:effectExtent l="0" t="0" r="0" b="0"/>
                <wp:wrapTopAndBottom/>
                <wp:docPr id="143012871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0330" cy="1270"/>
                        </a:xfrm>
                        <a:custGeom>
                          <a:avLst/>
                          <a:gdLst>
                            <a:gd name="T0" fmla="+- 0 1441 1441"/>
                            <a:gd name="T1" fmla="*/ T0 w 4158"/>
                            <a:gd name="T2" fmla="+- 0 5599 1441"/>
                            <a:gd name="T3" fmla="*/ T2 w 4158"/>
                          </a:gdLst>
                          <a:ahLst/>
                          <a:cxnLst>
                            <a:cxn ang="0">
                              <a:pos x="T1" y="0"/>
                            </a:cxn>
                            <a:cxn ang="0">
                              <a:pos x="T3" y="0"/>
                            </a:cxn>
                          </a:cxnLst>
                          <a:rect l="0" t="0" r="r" b="b"/>
                          <a:pathLst>
                            <a:path w="4158">
                              <a:moveTo>
                                <a:pt x="0" y="0"/>
                              </a:moveTo>
                              <a:lnTo>
                                <a:pt x="4158"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460E9" id="Freeform 5" o:spid="_x0000_s1026" style="position:absolute;margin-left:72.05pt;margin-top:12.5pt;width:207.9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" path="m,l4158,e" filled="f" strokeweight=".24536mm">
                <v:path arrowok="t" o:connecttype="custom" o:connectlocs="0,0;264033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4C248B63" wp14:editId="556C3303">
                <wp:simplePos x="0" y="0"/>
                <wp:positionH relativeFrom="page">
                  <wp:posOffset>4115435</wp:posOffset>
                </wp:positionH>
                <wp:positionV relativeFrom="paragraph">
                  <wp:posOffset>158750</wp:posOffset>
                </wp:positionV>
                <wp:extent cx="2719070" cy="1270"/>
                <wp:effectExtent l="0" t="0" r="0" b="0"/>
                <wp:wrapTopAndBottom/>
                <wp:docPr id="20180837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9070" cy="1270"/>
                        </a:xfrm>
                        <a:custGeom>
                          <a:avLst/>
                          <a:gdLst>
                            <a:gd name="T0" fmla="+- 0 6481 6481"/>
                            <a:gd name="T1" fmla="*/ T0 w 4282"/>
                            <a:gd name="T2" fmla="+- 0 10762 6481"/>
                            <a:gd name="T3" fmla="*/ T2 w 4282"/>
                          </a:gdLst>
                          <a:ahLst/>
                          <a:cxnLst>
                            <a:cxn ang="0">
                              <a:pos x="T1" y="0"/>
                            </a:cxn>
                            <a:cxn ang="0">
                              <a:pos x="T3" y="0"/>
                            </a:cxn>
                          </a:cxnLst>
                          <a:rect l="0" t="0" r="r" b="b"/>
                          <a:pathLst>
                            <a:path w="4282">
                              <a:moveTo>
                                <a:pt x="0" y="0"/>
                              </a:moveTo>
                              <a:lnTo>
                                <a:pt x="4281"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8FB2" id="Freeform 4" o:spid="_x0000_s1026" style="position:absolute;margin-left:324.05pt;margin-top:12.5pt;width:214.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" path="m,l4281,e" filled="f" strokeweight=".24536mm">
                <v:path arrowok="t" o:connecttype="custom" o:connectlocs="0,0;2718435,0" o:connectangles="0,0"/>
                <w10:wrap type="topAndBottom" anchorx="page"/>
              </v:shape>
            </w:pict>
          </mc:Fallback>
        </mc:AlternateContent>
      </w:r>
    </w:p>
    <w:p w14:paraId="1E2DCE66" w14:textId="77777777" w:rsidR="000E750E" w:rsidRDefault="00000000">
      <w:pPr>
        <w:tabs>
          <w:tab w:val="left" w:pos="3824"/>
          <w:tab w:val="left" w:pos="5220"/>
          <w:tab w:val="left" w:pos="8988"/>
        </w:tabs>
        <w:spacing w:line="226" w:lineRule="exact"/>
        <w:ind w:left="181"/>
        <w:rPr>
          <w:b/>
        </w:rPr>
      </w:pPr>
      <w:r>
        <w:rPr>
          <w:b/>
        </w:rPr>
        <w:t>Signature</w:t>
      </w:r>
      <w:r>
        <w:rPr>
          <w:b/>
        </w:rPr>
        <w:tab/>
        <w:t>Date</w:t>
      </w:r>
      <w:r>
        <w:rPr>
          <w:b/>
        </w:rPr>
        <w:tab/>
        <w:t>Signature</w:t>
      </w:r>
      <w:r>
        <w:rPr>
          <w:b/>
        </w:rPr>
        <w:tab/>
        <w:t>Date</w:t>
      </w:r>
    </w:p>
    <w:p w14:paraId="5E53EC01" w14:textId="77777777" w:rsidR="000E750E" w:rsidRDefault="000E750E">
      <w:pPr>
        <w:pStyle w:val="BodyText"/>
        <w:spacing w:before="5"/>
        <w:rPr>
          <w:b/>
          <w:sz w:val="9"/>
        </w:rPr>
      </w:pPr>
    </w:p>
    <w:p w14:paraId="5491D11B" w14:textId="77777777" w:rsidR="000E750E" w:rsidRDefault="000E750E">
      <w:pPr>
        <w:rPr>
          <w:sz w:val="9"/>
        </w:rPr>
        <w:sectPr w:rsidR="000E750E">
          <w:pgSz w:w="12240" w:h="15840"/>
          <w:pgMar w:top="140" w:right="340" w:bottom="280" w:left="1260" w:header="720" w:footer="720" w:gutter="0"/>
          <w:cols w:space="720"/>
        </w:sectPr>
      </w:pPr>
    </w:p>
    <w:p w14:paraId="790FE47A" w14:textId="0C87DAED" w:rsidR="000E750E" w:rsidRDefault="0031268A">
      <w:pPr>
        <w:tabs>
          <w:tab w:val="left" w:pos="4455"/>
        </w:tabs>
        <w:spacing w:before="183"/>
        <w:ind w:left="181"/>
        <w:rPr>
          <w:b/>
        </w:rPr>
      </w:pPr>
      <w:r>
        <w:rPr>
          <w:noProof/>
        </w:rPr>
        <mc:AlternateContent>
          <mc:Choice Requires="wps">
            <w:drawing>
              <wp:anchor distT="0" distB="0" distL="114300" distR="114300" simplePos="0" relativeHeight="251669504" behindDoc="0" locked="0" layoutInCell="1" allowOverlap="1" wp14:anchorId="31044176" wp14:editId="1C79ED0D">
                <wp:simplePos x="0" y="0"/>
                <wp:positionH relativeFrom="page">
                  <wp:posOffset>4450715</wp:posOffset>
                </wp:positionH>
                <wp:positionV relativeFrom="paragraph">
                  <wp:posOffset>637540</wp:posOffset>
                </wp:positionV>
                <wp:extent cx="2328545" cy="0"/>
                <wp:effectExtent l="0" t="0" r="0" b="0"/>
                <wp:wrapNone/>
                <wp:docPr id="8281836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B294A" id="Line 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45pt,50.2pt" to="533.8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" strokeweight=".34664mm">
                <w10:wrap anchorx="page"/>
              </v:line>
            </w:pict>
          </mc:Fallback>
        </mc:AlternateContent>
      </w:r>
      <w:r w:rsidR="00000000">
        <w:rPr>
          <w:b/>
        </w:rPr>
        <w:t>Name:</w:t>
      </w:r>
      <w:r w:rsidR="00000000">
        <w:rPr>
          <w:b/>
          <w:u w:val="single"/>
        </w:rPr>
        <w:t xml:space="preserve"> </w:t>
      </w:r>
      <w:r w:rsidR="00000000">
        <w:rPr>
          <w:b/>
          <w:u w:val="single"/>
        </w:rPr>
        <w:tab/>
      </w:r>
    </w:p>
    <w:p w14:paraId="71BD1D32" w14:textId="77777777" w:rsidR="000E750E" w:rsidRDefault="00000000">
      <w:pPr>
        <w:spacing w:before="183"/>
        <w:ind w:left="181"/>
        <w:rPr>
          <w:b/>
        </w:rPr>
      </w:pPr>
      <w:r>
        <w:br w:type="column"/>
      </w:r>
      <w:r>
        <w:rPr>
          <w:b/>
        </w:rPr>
        <w:t>Name:</w:t>
      </w:r>
    </w:p>
    <w:p w14:paraId="7F15F12F" w14:textId="77777777" w:rsidR="000E750E" w:rsidRDefault="00000000">
      <w:pPr>
        <w:spacing w:before="92"/>
        <w:ind w:left="169"/>
        <w:rPr>
          <w:sz w:val="24"/>
        </w:rPr>
      </w:pPr>
      <w:r>
        <w:br w:type="column"/>
      </w:r>
      <w:r>
        <w:rPr>
          <w:sz w:val="24"/>
        </w:rPr>
        <w:t>Kimberly D. Williams</w:t>
      </w:r>
    </w:p>
    <w:p w14:paraId="07D2992E" w14:textId="77777777" w:rsidR="000E750E" w:rsidRDefault="000E750E">
      <w:pPr>
        <w:rPr>
          <w:sz w:val="24"/>
        </w:rPr>
        <w:sectPr w:rsidR="000E750E">
          <w:type w:val="continuous"/>
          <w:pgSz w:w="12240" w:h="15840"/>
          <w:pgMar w:top="1360" w:right="340" w:bottom="280" w:left="1260" w:header="720" w:footer="720" w:gutter="0"/>
          <w:cols w:num="3" w:space="720" w:equalWidth="0">
            <w:col w:w="4496" w:space="544"/>
            <w:col w:w="854" w:space="39"/>
            <w:col w:w="4707"/>
          </w:cols>
        </w:sectPr>
      </w:pPr>
    </w:p>
    <w:p w14:paraId="354B2BFD" w14:textId="77777777" w:rsidR="000E750E" w:rsidRDefault="000E750E">
      <w:pPr>
        <w:pStyle w:val="BodyText"/>
        <w:spacing w:before="6"/>
        <w:rPr>
          <w:sz w:val="13"/>
        </w:rPr>
      </w:pPr>
    </w:p>
    <w:p w14:paraId="1FE35E2E" w14:textId="77777777" w:rsidR="000E750E" w:rsidRDefault="000E750E">
      <w:pPr>
        <w:rPr>
          <w:sz w:val="13"/>
        </w:rPr>
        <w:sectPr w:rsidR="000E750E">
          <w:type w:val="continuous"/>
          <w:pgSz w:w="12240" w:h="15840"/>
          <w:pgMar w:top="1360" w:right="340" w:bottom="280" w:left="1260" w:header="720" w:footer="720" w:gutter="0"/>
          <w:cols w:space="720"/>
        </w:sectPr>
      </w:pPr>
    </w:p>
    <w:p w14:paraId="70A0D94F" w14:textId="18F1908C" w:rsidR="000E750E" w:rsidRDefault="0031268A">
      <w:pPr>
        <w:tabs>
          <w:tab w:val="left" w:pos="4434"/>
        </w:tabs>
        <w:spacing w:before="172"/>
        <w:ind w:left="181"/>
        <w:rPr>
          <w:b/>
        </w:rPr>
      </w:pPr>
      <w:r>
        <w:rPr>
          <w:noProof/>
        </w:rPr>
        <mc:AlternateContent>
          <mc:Choice Requires="wps">
            <w:drawing>
              <wp:anchor distT="0" distB="0" distL="114300" distR="114300" simplePos="0" relativeHeight="251668480" behindDoc="0" locked="0" layoutInCell="1" allowOverlap="1" wp14:anchorId="0B50264F" wp14:editId="7F41C362">
                <wp:simplePos x="0" y="0"/>
                <wp:positionH relativeFrom="page">
                  <wp:posOffset>4543425</wp:posOffset>
                </wp:positionH>
                <wp:positionV relativeFrom="paragraph">
                  <wp:posOffset>-106680</wp:posOffset>
                </wp:positionV>
                <wp:extent cx="2251075" cy="0"/>
                <wp:effectExtent l="0" t="0" r="0" b="0"/>
                <wp:wrapNone/>
                <wp:docPr id="16968121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124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C9412"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75pt,-8.4pt" to="5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" strokeweight=".34664mm">
                <w10:wrap anchorx="page"/>
              </v:line>
            </w:pict>
          </mc:Fallback>
        </mc:AlternateContent>
      </w:r>
      <w:r w:rsidR="00000000">
        <w:rPr>
          <w:b/>
        </w:rPr>
        <w:t>Title:</w:t>
      </w:r>
      <w:r w:rsidR="00000000">
        <w:rPr>
          <w:b/>
          <w:u w:val="single"/>
        </w:rPr>
        <w:t xml:space="preserve"> </w:t>
      </w:r>
      <w:r w:rsidR="00000000">
        <w:rPr>
          <w:b/>
          <w:u w:val="single"/>
        </w:rPr>
        <w:tab/>
      </w:r>
    </w:p>
    <w:p w14:paraId="65BD9A4B" w14:textId="77777777" w:rsidR="000E750E" w:rsidRDefault="00000000">
      <w:pPr>
        <w:spacing w:before="92"/>
        <w:ind w:left="181"/>
        <w:rPr>
          <w:sz w:val="24"/>
        </w:rPr>
      </w:pPr>
      <w:r>
        <w:br w:type="column"/>
      </w:r>
      <w:r>
        <w:rPr>
          <w:b/>
          <w:position w:val="-5"/>
        </w:rPr>
        <w:t>Title:</w:t>
      </w:r>
      <w:r>
        <w:rPr>
          <w:sz w:val="24"/>
        </w:rPr>
        <w:t>VP for Administration and Finance / CFO</w:t>
      </w:r>
    </w:p>
    <w:sectPr w:rsidR="000E750E">
      <w:type w:val="continuous"/>
      <w:pgSz w:w="12240" w:h="15840"/>
      <w:pgMar w:top="1360" w:right="340" w:bottom="280" w:left="1260" w:header="720" w:footer="720" w:gutter="0"/>
      <w:cols w:num="2" w:space="720" w:equalWidth="0">
        <w:col w:w="4475" w:space="565"/>
        <w:col w:w="5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F5D"/>
    <w:multiLevelType w:val="hybridMultilevel"/>
    <w:tmpl w:val="9052392E"/>
    <w:lvl w:ilvl="0" w:tplc="28AA7168">
      <w:start w:val="1"/>
      <w:numFmt w:val="decimal"/>
      <w:lvlText w:val="%1."/>
      <w:lvlJc w:val="left"/>
      <w:pPr>
        <w:ind w:left="900" w:hanging="360"/>
        <w:jc w:val="left"/>
      </w:pPr>
      <w:rPr>
        <w:rFonts w:ascii="Arial" w:eastAsia="Arial" w:hAnsi="Arial" w:cs="Arial" w:hint="default"/>
        <w:spacing w:val="-1"/>
        <w:w w:val="100"/>
        <w:sz w:val="22"/>
        <w:szCs w:val="22"/>
        <w:lang w:val="en-US" w:eastAsia="en-US" w:bidi="en-US"/>
      </w:rPr>
    </w:lvl>
    <w:lvl w:ilvl="1" w:tplc="2B3E2F3E">
      <w:numFmt w:val="bullet"/>
      <w:lvlText w:val="•"/>
      <w:lvlJc w:val="left"/>
      <w:pPr>
        <w:ind w:left="1874" w:hanging="360"/>
      </w:pPr>
      <w:rPr>
        <w:rFonts w:hint="default"/>
        <w:lang w:val="en-US" w:eastAsia="en-US" w:bidi="en-US"/>
      </w:rPr>
    </w:lvl>
    <w:lvl w:ilvl="2" w:tplc="E59E7E44">
      <w:numFmt w:val="bullet"/>
      <w:lvlText w:val="•"/>
      <w:lvlJc w:val="left"/>
      <w:pPr>
        <w:ind w:left="2848" w:hanging="360"/>
      </w:pPr>
      <w:rPr>
        <w:rFonts w:hint="default"/>
        <w:lang w:val="en-US" w:eastAsia="en-US" w:bidi="en-US"/>
      </w:rPr>
    </w:lvl>
    <w:lvl w:ilvl="3" w:tplc="72D26FC0">
      <w:numFmt w:val="bullet"/>
      <w:lvlText w:val="•"/>
      <w:lvlJc w:val="left"/>
      <w:pPr>
        <w:ind w:left="3822" w:hanging="360"/>
      </w:pPr>
      <w:rPr>
        <w:rFonts w:hint="default"/>
        <w:lang w:val="en-US" w:eastAsia="en-US" w:bidi="en-US"/>
      </w:rPr>
    </w:lvl>
    <w:lvl w:ilvl="4" w:tplc="8A80EB94">
      <w:numFmt w:val="bullet"/>
      <w:lvlText w:val="•"/>
      <w:lvlJc w:val="left"/>
      <w:pPr>
        <w:ind w:left="4796" w:hanging="360"/>
      </w:pPr>
      <w:rPr>
        <w:rFonts w:hint="default"/>
        <w:lang w:val="en-US" w:eastAsia="en-US" w:bidi="en-US"/>
      </w:rPr>
    </w:lvl>
    <w:lvl w:ilvl="5" w:tplc="3EEA29C6">
      <w:numFmt w:val="bullet"/>
      <w:lvlText w:val="•"/>
      <w:lvlJc w:val="left"/>
      <w:pPr>
        <w:ind w:left="5770" w:hanging="360"/>
      </w:pPr>
      <w:rPr>
        <w:rFonts w:hint="default"/>
        <w:lang w:val="en-US" w:eastAsia="en-US" w:bidi="en-US"/>
      </w:rPr>
    </w:lvl>
    <w:lvl w:ilvl="6" w:tplc="D472D81C">
      <w:numFmt w:val="bullet"/>
      <w:lvlText w:val="•"/>
      <w:lvlJc w:val="left"/>
      <w:pPr>
        <w:ind w:left="6744" w:hanging="360"/>
      </w:pPr>
      <w:rPr>
        <w:rFonts w:hint="default"/>
        <w:lang w:val="en-US" w:eastAsia="en-US" w:bidi="en-US"/>
      </w:rPr>
    </w:lvl>
    <w:lvl w:ilvl="7" w:tplc="370C2C28">
      <w:numFmt w:val="bullet"/>
      <w:lvlText w:val="•"/>
      <w:lvlJc w:val="left"/>
      <w:pPr>
        <w:ind w:left="7718" w:hanging="360"/>
      </w:pPr>
      <w:rPr>
        <w:rFonts w:hint="default"/>
        <w:lang w:val="en-US" w:eastAsia="en-US" w:bidi="en-US"/>
      </w:rPr>
    </w:lvl>
    <w:lvl w:ilvl="8" w:tplc="6E9255AC">
      <w:numFmt w:val="bullet"/>
      <w:lvlText w:val="•"/>
      <w:lvlJc w:val="left"/>
      <w:pPr>
        <w:ind w:left="8692" w:hanging="360"/>
      </w:pPr>
      <w:rPr>
        <w:rFonts w:hint="default"/>
        <w:lang w:val="en-US" w:eastAsia="en-US" w:bidi="en-US"/>
      </w:rPr>
    </w:lvl>
  </w:abstractNum>
  <w:abstractNum w:abstractNumId="1" w15:restartNumberingAfterBreak="0">
    <w:nsid w:val="68AB443E"/>
    <w:multiLevelType w:val="hybridMultilevel"/>
    <w:tmpl w:val="5E5436A0"/>
    <w:lvl w:ilvl="0" w:tplc="F51A954C">
      <w:start w:val="1"/>
      <w:numFmt w:val="upperLetter"/>
      <w:lvlText w:val="%1."/>
      <w:lvlJc w:val="left"/>
      <w:pPr>
        <w:ind w:left="474" w:hanging="360"/>
        <w:jc w:val="right"/>
      </w:pPr>
      <w:rPr>
        <w:rFonts w:ascii="Arial" w:eastAsia="Arial" w:hAnsi="Arial" w:cs="Arial" w:hint="default"/>
        <w:spacing w:val="-1"/>
        <w:w w:val="100"/>
        <w:sz w:val="22"/>
        <w:szCs w:val="22"/>
        <w:lang w:val="en-US" w:eastAsia="en-US" w:bidi="en-US"/>
      </w:rPr>
    </w:lvl>
    <w:lvl w:ilvl="1" w:tplc="0EA04F2A">
      <w:start w:val="1"/>
      <w:numFmt w:val="decimal"/>
      <w:lvlText w:val="%2."/>
      <w:lvlJc w:val="left"/>
      <w:pPr>
        <w:ind w:left="899" w:hanging="360"/>
        <w:jc w:val="left"/>
      </w:pPr>
      <w:rPr>
        <w:rFonts w:hint="default"/>
        <w:spacing w:val="-1"/>
        <w:w w:val="100"/>
        <w:lang w:val="en-US" w:eastAsia="en-US" w:bidi="en-US"/>
      </w:rPr>
    </w:lvl>
    <w:lvl w:ilvl="2" w:tplc="80C486DE">
      <w:start w:val="1"/>
      <w:numFmt w:val="decimal"/>
      <w:lvlText w:val="%3."/>
      <w:lvlJc w:val="left"/>
      <w:pPr>
        <w:ind w:left="1618" w:hanging="720"/>
        <w:jc w:val="left"/>
      </w:pPr>
      <w:rPr>
        <w:rFonts w:ascii="Arial" w:eastAsia="Arial" w:hAnsi="Arial" w:cs="Arial" w:hint="default"/>
        <w:spacing w:val="-1"/>
        <w:w w:val="100"/>
        <w:sz w:val="22"/>
        <w:szCs w:val="22"/>
        <w:lang w:val="en-US" w:eastAsia="en-US" w:bidi="en-US"/>
      </w:rPr>
    </w:lvl>
    <w:lvl w:ilvl="3" w:tplc="7B2475A2">
      <w:numFmt w:val="bullet"/>
      <w:lvlText w:val="•"/>
      <w:lvlJc w:val="left"/>
      <w:pPr>
        <w:ind w:left="1620" w:hanging="720"/>
      </w:pPr>
      <w:rPr>
        <w:rFonts w:hint="default"/>
        <w:lang w:val="en-US" w:eastAsia="en-US" w:bidi="en-US"/>
      </w:rPr>
    </w:lvl>
    <w:lvl w:ilvl="4" w:tplc="60D09086">
      <w:numFmt w:val="bullet"/>
      <w:lvlText w:val="•"/>
      <w:lvlJc w:val="left"/>
      <w:pPr>
        <w:ind w:left="2908" w:hanging="720"/>
      </w:pPr>
      <w:rPr>
        <w:rFonts w:hint="default"/>
        <w:lang w:val="en-US" w:eastAsia="en-US" w:bidi="en-US"/>
      </w:rPr>
    </w:lvl>
    <w:lvl w:ilvl="5" w:tplc="DB888CE2">
      <w:numFmt w:val="bullet"/>
      <w:lvlText w:val="•"/>
      <w:lvlJc w:val="left"/>
      <w:pPr>
        <w:ind w:left="4197" w:hanging="720"/>
      </w:pPr>
      <w:rPr>
        <w:rFonts w:hint="default"/>
        <w:lang w:val="en-US" w:eastAsia="en-US" w:bidi="en-US"/>
      </w:rPr>
    </w:lvl>
    <w:lvl w:ilvl="6" w:tplc="2A8E0B1C">
      <w:numFmt w:val="bullet"/>
      <w:lvlText w:val="•"/>
      <w:lvlJc w:val="left"/>
      <w:pPr>
        <w:ind w:left="5485" w:hanging="720"/>
      </w:pPr>
      <w:rPr>
        <w:rFonts w:hint="default"/>
        <w:lang w:val="en-US" w:eastAsia="en-US" w:bidi="en-US"/>
      </w:rPr>
    </w:lvl>
    <w:lvl w:ilvl="7" w:tplc="8A58BD02">
      <w:numFmt w:val="bullet"/>
      <w:lvlText w:val="•"/>
      <w:lvlJc w:val="left"/>
      <w:pPr>
        <w:ind w:left="6774" w:hanging="720"/>
      </w:pPr>
      <w:rPr>
        <w:rFonts w:hint="default"/>
        <w:lang w:val="en-US" w:eastAsia="en-US" w:bidi="en-US"/>
      </w:rPr>
    </w:lvl>
    <w:lvl w:ilvl="8" w:tplc="8646903E">
      <w:numFmt w:val="bullet"/>
      <w:lvlText w:val="•"/>
      <w:lvlJc w:val="left"/>
      <w:pPr>
        <w:ind w:left="8062" w:hanging="720"/>
      </w:pPr>
      <w:rPr>
        <w:rFonts w:hint="default"/>
        <w:lang w:val="en-US" w:eastAsia="en-US" w:bidi="en-US"/>
      </w:rPr>
    </w:lvl>
  </w:abstractNum>
  <w:num w:numId="1" w16cid:durableId="1293249070">
    <w:abstractNumId w:val="1"/>
  </w:num>
  <w:num w:numId="2" w16cid:durableId="7794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E"/>
    <w:rsid w:val="000E750E"/>
    <w:rsid w:val="0031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181E"/>
  <w15:docId w15:val="{B335019A-3FF3-40B4-BBD1-05EA2F2B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89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Crisp</dc:creator>
  <cp:lastModifiedBy>Donna Culy</cp:lastModifiedBy>
  <cp:revision>2</cp:revision>
  <dcterms:created xsi:type="dcterms:W3CDTF">2024-12-16T18:39:00Z</dcterms:created>
  <dcterms:modified xsi:type="dcterms:W3CDTF">2024-12-16T18:39:00Z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Acrobat PDFMaker 24 for Word</vt:lpwstr>
  </property>
  <property fmtid="{D5CDD505-2E9C-101B-9397-08002B2CF9AE}" pid="4" name="LastSaved">
    <vt:filetime>2024-12-10T00:00:00Z</vt:filetime>
  </property>
</Properties>
</file>